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pPr w:leftFromText="142" w:rightFromText="142" w:vertAnchor="page" w:horzAnchor="margin" w:tblpY="2506"/>
        <w:tblW w:w="0" w:type="auto"/>
        <w:tblBorders>
          <w:top w:val="single" w:sz="4" w:space="0" w:color="D8D8D8"/>
          <w:left w:val="single" w:sz="4" w:space="0" w:color="D8D8D8"/>
          <w:bottom w:val="single" w:sz="4" w:space="0" w:color="D8D8D8"/>
          <w:right w:val="single" w:sz="4" w:space="0" w:color="D8D8D8"/>
          <w:insideH w:val="single" w:sz="4" w:space="0" w:color="D8D8D8"/>
          <w:insideV w:val="single" w:sz="4" w:space="0" w:color="D8D8D8"/>
        </w:tblBorders>
        <w:tblLook w:val="04A0" w:firstRow="1" w:lastRow="0" w:firstColumn="1" w:lastColumn="0" w:noHBand="0" w:noVBand="1"/>
      </w:tblPr>
      <w:tblGrid>
        <w:gridCol w:w="1381"/>
        <w:gridCol w:w="8581"/>
        <w:gridCol w:w="242"/>
      </w:tblGrid>
      <w:tr w:rsidR="007A013B" w14:paraId="4F75736C" w14:textId="77777777" w:rsidTr="00763962">
        <w:trPr>
          <w:trHeight w:val="60"/>
        </w:trPr>
        <w:tc>
          <w:tcPr>
            <w:tcW w:w="10204" w:type="dxa"/>
            <w:gridSpan w:val="3"/>
            <w:tcBorders>
              <w:left w:val="nil"/>
              <w:bottom w:val="nil"/>
              <w:right w:val="nil"/>
            </w:tcBorders>
            <w:shd w:val="clear" w:color="000000" w:fill="F2F2F2" w:themeFill="background1" w:themeFillShade="F2"/>
          </w:tcPr>
          <w:p w14:paraId="739FAB24" w14:textId="77777777" w:rsidR="007A013B" w:rsidRDefault="007A013B" w:rsidP="001B155F">
            <w:pPr>
              <w:rPr>
                <w:sz w:val="6"/>
                <w:szCs w:val="6"/>
              </w:rPr>
            </w:pPr>
          </w:p>
        </w:tc>
      </w:tr>
      <w:tr w:rsidR="007A013B" w14:paraId="10A3672B" w14:textId="77777777" w:rsidTr="00763962">
        <w:tc>
          <w:tcPr>
            <w:tcW w:w="1381" w:type="dxa"/>
            <w:tcBorders>
              <w:top w:val="nil"/>
              <w:left w:val="nil"/>
              <w:bottom w:val="nil"/>
              <w:right w:val="dotted" w:sz="4" w:space="0" w:color="D8D8D8" w:themeColor="background1" w:themeShade="D8"/>
            </w:tcBorders>
            <w:shd w:val="clear" w:color="000000" w:fill="F2F2F2" w:themeFill="background1" w:themeFillShade="F2"/>
          </w:tcPr>
          <w:p w14:paraId="67D9CD13" w14:textId="77777777" w:rsidR="007A013B" w:rsidRDefault="00280C35" w:rsidP="001B155F">
            <w:pPr>
              <w:ind w:firstLine="110"/>
              <w:rPr>
                <w:b/>
                <w:color w:val="2E6CB8"/>
                <w:sz w:val="22"/>
                <w:szCs w:val="22"/>
              </w:rPr>
            </w:pPr>
            <w:r>
              <w:rPr>
                <w:b/>
                <w:color w:val="2E6CB8"/>
                <w:sz w:val="22"/>
                <w:szCs w:val="22"/>
              </w:rPr>
              <w:t>개    요</w:t>
            </w:r>
          </w:p>
        </w:tc>
        <w:tc>
          <w:tcPr>
            <w:tcW w:w="8823" w:type="dxa"/>
            <w:gridSpan w:val="2"/>
            <w:tcBorders>
              <w:top w:val="nil"/>
              <w:left w:val="dotted" w:sz="4" w:space="0" w:color="D8D8D8" w:themeColor="background1" w:themeShade="D8"/>
              <w:bottom w:val="nil"/>
              <w:right w:val="nil"/>
            </w:tcBorders>
          </w:tcPr>
          <w:p w14:paraId="299D3FC0" w14:textId="79DD4F7A" w:rsidR="007424FF" w:rsidRPr="00446849" w:rsidRDefault="00446849" w:rsidP="00127298">
            <w:pPr>
              <w:spacing w:line="192" w:lineRule="auto"/>
              <w:rPr>
                <w:w w:val="99"/>
              </w:rPr>
            </w:pPr>
            <w:r>
              <w:rPr>
                <w:rFonts w:hint="eastAsia"/>
                <w:w w:val="99"/>
              </w:rPr>
              <w:t xml:space="preserve">해석 정해영 선생 장학문화재단은 인재양성을 통한 보국의 신념으로 지난 2002년에 설립되어 </w:t>
            </w:r>
            <w:r w:rsidR="00CD5D47">
              <w:rPr>
                <w:rFonts w:hint="eastAsia"/>
                <w:w w:val="99"/>
              </w:rPr>
              <w:t xml:space="preserve">이공계, 상경대, </w:t>
            </w:r>
            <w:proofErr w:type="spellStart"/>
            <w:r w:rsidR="00CD5D47">
              <w:rPr>
                <w:rFonts w:hint="eastAsia"/>
                <w:w w:val="99"/>
              </w:rPr>
              <w:t>지역추천</w:t>
            </w:r>
            <w:proofErr w:type="spellEnd"/>
            <w:r w:rsidR="00CD5D47">
              <w:rPr>
                <w:rFonts w:hint="eastAsia"/>
                <w:w w:val="99"/>
              </w:rPr>
              <w:t xml:space="preserve"> 등 다양한 분야</w:t>
            </w:r>
            <w:r w:rsidR="006B0633">
              <w:rPr>
                <w:rFonts w:hint="eastAsia"/>
                <w:w w:val="99"/>
              </w:rPr>
              <w:t xml:space="preserve">를 </w:t>
            </w:r>
            <w:r w:rsidR="00CD5D47">
              <w:rPr>
                <w:rFonts w:hint="eastAsia"/>
                <w:w w:val="99"/>
              </w:rPr>
              <w:t>지원하여 왔습니다.</w:t>
            </w:r>
            <w:r w:rsidR="00127298">
              <w:rPr>
                <w:rFonts w:hint="eastAsia"/>
                <w:w w:val="99"/>
              </w:rPr>
              <w:t xml:space="preserve"> </w:t>
            </w:r>
            <w:r w:rsidR="00B4796E">
              <w:rPr>
                <w:rFonts w:hint="eastAsia"/>
                <w:w w:val="99"/>
              </w:rPr>
              <w:t>올해부터는</w:t>
            </w:r>
            <w:r w:rsidR="006561B9">
              <w:rPr>
                <w:rFonts w:hint="eastAsia"/>
                <w:w w:val="99"/>
              </w:rPr>
              <w:t xml:space="preserve"> </w:t>
            </w:r>
            <w:r w:rsidR="00B4796E">
              <w:rPr>
                <w:rFonts w:hint="eastAsia"/>
                <w:w w:val="99"/>
              </w:rPr>
              <w:t xml:space="preserve">특히 </w:t>
            </w:r>
            <w:r w:rsidR="007C6847">
              <w:rPr>
                <w:rFonts w:hint="eastAsia"/>
                <w:w w:val="99"/>
              </w:rPr>
              <w:t>미술 분야</w:t>
            </w:r>
            <w:r w:rsidR="00B4796E">
              <w:rPr>
                <w:rFonts w:hint="eastAsia"/>
                <w:w w:val="99"/>
              </w:rPr>
              <w:t>(회화, 조각, 사진, 디지털아트)</w:t>
            </w:r>
            <w:r w:rsidR="007C6847">
              <w:rPr>
                <w:rFonts w:hint="eastAsia"/>
                <w:w w:val="99"/>
              </w:rPr>
              <w:t>에</w:t>
            </w:r>
            <w:r w:rsidR="00B4796E">
              <w:rPr>
                <w:rFonts w:hint="eastAsia"/>
                <w:w w:val="99"/>
              </w:rPr>
              <w:t>서도</w:t>
            </w:r>
            <w:r w:rsidR="002D573F">
              <w:rPr>
                <w:rFonts w:hint="eastAsia"/>
                <w:w w:val="99"/>
              </w:rPr>
              <w:t xml:space="preserve"> 재능</w:t>
            </w:r>
            <w:r w:rsidR="00352BE7">
              <w:rPr>
                <w:rFonts w:hint="eastAsia"/>
                <w:w w:val="99"/>
              </w:rPr>
              <w:t xml:space="preserve"> </w:t>
            </w:r>
            <w:r w:rsidR="002D573F">
              <w:rPr>
                <w:rFonts w:hint="eastAsia"/>
                <w:w w:val="99"/>
              </w:rPr>
              <w:t xml:space="preserve">있는 </w:t>
            </w:r>
            <w:r w:rsidR="00CD5D47">
              <w:rPr>
                <w:rFonts w:hint="eastAsia"/>
                <w:w w:val="99"/>
              </w:rPr>
              <w:t xml:space="preserve">인재를 발굴하여 </w:t>
            </w:r>
            <w:r>
              <w:rPr>
                <w:rFonts w:hint="eastAsia"/>
                <w:w w:val="99"/>
              </w:rPr>
              <w:t xml:space="preserve">체계적이고 </w:t>
            </w:r>
            <w:r w:rsidR="00CD5D47">
              <w:rPr>
                <w:rFonts w:hint="eastAsia"/>
                <w:w w:val="99"/>
              </w:rPr>
              <w:t>지속적인 지원을 하고자 합니다.</w:t>
            </w:r>
          </w:p>
        </w:tc>
      </w:tr>
      <w:tr w:rsidR="007A013B" w14:paraId="569D2C73" w14:textId="77777777" w:rsidTr="001B155F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D8D8D8" w:themeColor="background1" w:themeShade="D8"/>
              <w:right w:val="nil"/>
            </w:tcBorders>
          </w:tcPr>
          <w:p w14:paraId="67B99BDC" w14:textId="77777777" w:rsidR="007A013B" w:rsidRDefault="007A013B" w:rsidP="001B155F">
            <w:pPr>
              <w:spacing w:line="192" w:lineRule="auto"/>
              <w:rPr>
                <w:sz w:val="10"/>
                <w:szCs w:val="10"/>
              </w:rPr>
            </w:pPr>
          </w:p>
        </w:tc>
      </w:tr>
      <w:tr w:rsidR="007A013B" w14:paraId="4BC8C3EC" w14:textId="77777777" w:rsidTr="001B155F">
        <w:tc>
          <w:tcPr>
            <w:tcW w:w="10314" w:type="dxa"/>
            <w:gridSpan w:val="3"/>
            <w:tcBorders>
              <w:left w:val="nil"/>
              <w:bottom w:val="nil"/>
              <w:right w:val="nil"/>
            </w:tcBorders>
            <w:shd w:val="clear" w:color="000000" w:fill="F2F2F2" w:themeFill="background1" w:themeFillShade="F2"/>
          </w:tcPr>
          <w:p w14:paraId="66BF1656" w14:textId="77777777" w:rsidR="007A013B" w:rsidRDefault="007A013B" w:rsidP="001B155F">
            <w:pPr>
              <w:rPr>
                <w:sz w:val="6"/>
                <w:szCs w:val="6"/>
              </w:rPr>
            </w:pPr>
          </w:p>
        </w:tc>
      </w:tr>
      <w:tr w:rsidR="007A013B" w14:paraId="57343FB9" w14:textId="77777777" w:rsidTr="001B155F">
        <w:tc>
          <w:tcPr>
            <w:tcW w:w="1384" w:type="dxa"/>
            <w:tcBorders>
              <w:top w:val="nil"/>
              <w:left w:val="nil"/>
              <w:bottom w:val="nil"/>
              <w:right w:val="dotted" w:sz="4" w:space="0" w:color="D8D8D8" w:themeColor="background1" w:themeShade="D8"/>
            </w:tcBorders>
            <w:shd w:val="clear" w:color="000000" w:fill="F2F2F2" w:themeFill="background1" w:themeFillShade="F2"/>
          </w:tcPr>
          <w:p w14:paraId="7011170A" w14:textId="77777777" w:rsidR="007A013B" w:rsidRDefault="00280C35" w:rsidP="001B155F">
            <w:pPr>
              <w:ind w:firstLine="110"/>
              <w:rPr>
                <w:b/>
                <w:color w:val="2E6CB8"/>
                <w:sz w:val="22"/>
                <w:szCs w:val="22"/>
              </w:rPr>
            </w:pPr>
            <w:r>
              <w:rPr>
                <w:b/>
                <w:color w:val="2E6CB8"/>
                <w:sz w:val="22"/>
                <w:szCs w:val="22"/>
              </w:rPr>
              <w:t>지원자격</w:t>
            </w:r>
          </w:p>
        </w:tc>
        <w:tc>
          <w:tcPr>
            <w:tcW w:w="8930" w:type="dxa"/>
            <w:gridSpan w:val="2"/>
            <w:tcBorders>
              <w:top w:val="nil"/>
              <w:left w:val="dotted" w:sz="4" w:space="0" w:color="D8D8D8" w:themeColor="background1" w:themeShade="D8"/>
              <w:bottom w:val="nil"/>
              <w:right w:val="nil"/>
            </w:tcBorders>
          </w:tcPr>
          <w:p w14:paraId="5AADC076" w14:textId="77777777" w:rsidR="00DC45F5" w:rsidRPr="00DC45F5" w:rsidRDefault="00280C35" w:rsidP="001B155F">
            <w:pPr>
              <w:spacing w:line="192" w:lineRule="auto"/>
              <w:rPr>
                <w:w w:val="99"/>
              </w:rPr>
            </w:pPr>
            <w:r w:rsidRPr="00DC45F5">
              <w:rPr>
                <w:w w:val="99"/>
              </w:rPr>
              <w:t xml:space="preserve">- </w:t>
            </w:r>
            <w:r w:rsidR="00681DC5" w:rsidRPr="00681DC5">
              <w:rPr>
                <w:rFonts w:hint="eastAsia"/>
                <w:w w:val="99"/>
              </w:rPr>
              <w:t>전국의</w:t>
            </w:r>
            <w:r w:rsidR="00681DC5" w:rsidRPr="00681DC5">
              <w:rPr>
                <w:w w:val="99"/>
              </w:rPr>
              <w:t xml:space="preserve"> 대학교에 재학 중인 대학생 및 대학원생</w:t>
            </w:r>
          </w:p>
          <w:p w14:paraId="35C0A341" w14:textId="4ECF3F22" w:rsidR="00903163" w:rsidRPr="00F36243" w:rsidRDefault="00280C35" w:rsidP="001B155F">
            <w:pPr>
              <w:spacing w:line="192" w:lineRule="auto"/>
              <w:rPr>
                <w:w w:val="99"/>
              </w:rPr>
            </w:pPr>
            <w:r w:rsidRPr="00DC45F5">
              <w:rPr>
                <w:w w:val="99"/>
              </w:rPr>
              <w:t xml:space="preserve">- </w:t>
            </w:r>
            <w:r w:rsidR="00681DC5" w:rsidRPr="00681DC5">
              <w:rPr>
                <w:rFonts w:hint="eastAsia"/>
                <w:w w:val="99"/>
              </w:rPr>
              <w:t>교육부에서</w:t>
            </w:r>
            <w:r w:rsidR="00681DC5" w:rsidRPr="00681DC5">
              <w:rPr>
                <w:w w:val="99"/>
              </w:rPr>
              <w:t xml:space="preserve"> 인정한 대학교에 재학 중이며</w:t>
            </w:r>
            <w:r w:rsidR="00B4796E">
              <w:rPr>
                <w:rFonts w:hint="eastAsia"/>
                <w:w w:val="99"/>
              </w:rPr>
              <w:t>,</w:t>
            </w:r>
            <w:r w:rsidR="00681DC5" w:rsidRPr="00681DC5">
              <w:rPr>
                <w:w w:val="99"/>
              </w:rPr>
              <w:t xml:space="preserve"> 학과장의 추천서 </w:t>
            </w:r>
            <w:proofErr w:type="spellStart"/>
            <w:r w:rsidR="00681DC5" w:rsidRPr="00681DC5">
              <w:rPr>
                <w:w w:val="99"/>
              </w:rPr>
              <w:t>발급대상자</w:t>
            </w:r>
            <w:proofErr w:type="spellEnd"/>
          </w:p>
          <w:p w14:paraId="3A43D44C" w14:textId="77777777" w:rsidR="007A013B" w:rsidRDefault="00280C35" w:rsidP="001B155F">
            <w:pPr>
              <w:spacing w:line="192" w:lineRule="auto"/>
            </w:pPr>
            <w:r w:rsidRPr="00DC45F5">
              <w:rPr>
                <w:w w:val="99"/>
              </w:rPr>
              <w:t>- 타 기관 장학금 수령대상자도 지원</w:t>
            </w:r>
            <w:r w:rsidR="00DE7A00">
              <w:rPr>
                <w:rFonts w:hint="eastAsia"/>
                <w:w w:val="99"/>
              </w:rPr>
              <w:t xml:space="preserve"> </w:t>
            </w:r>
            <w:r w:rsidRPr="00DC45F5">
              <w:rPr>
                <w:w w:val="99"/>
              </w:rPr>
              <w:t>가능함</w:t>
            </w:r>
          </w:p>
        </w:tc>
      </w:tr>
      <w:tr w:rsidR="007A013B" w14:paraId="0DA753AF" w14:textId="77777777" w:rsidTr="001B155F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D8D8D8" w:themeColor="background1" w:themeShade="D8"/>
              <w:right w:val="nil"/>
            </w:tcBorders>
          </w:tcPr>
          <w:p w14:paraId="0A7D8D6D" w14:textId="77777777" w:rsidR="007A013B" w:rsidRDefault="007A013B" w:rsidP="001B155F">
            <w:pPr>
              <w:rPr>
                <w:sz w:val="10"/>
                <w:szCs w:val="10"/>
              </w:rPr>
            </w:pPr>
          </w:p>
        </w:tc>
      </w:tr>
      <w:tr w:rsidR="007A013B" w14:paraId="6FBFA918" w14:textId="77777777" w:rsidTr="001B155F">
        <w:tc>
          <w:tcPr>
            <w:tcW w:w="10314" w:type="dxa"/>
            <w:gridSpan w:val="3"/>
            <w:tcBorders>
              <w:left w:val="nil"/>
              <w:bottom w:val="nil"/>
              <w:right w:val="nil"/>
            </w:tcBorders>
            <w:shd w:val="clear" w:color="000000" w:fill="F2F2F2" w:themeFill="background1" w:themeFillShade="F2"/>
          </w:tcPr>
          <w:p w14:paraId="6742262E" w14:textId="77777777" w:rsidR="007A013B" w:rsidRDefault="007A013B" w:rsidP="001B155F">
            <w:pPr>
              <w:rPr>
                <w:sz w:val="6"/>
                <w:szCs w:val="6"/>
              </w:rPr>
            </w:pPr>
          </w:p>
        </w:tc>
      </w:tr>
      <w:tr w:rsidR="007A013B" w14:paraId="1D26A0D3" w14:textId="77777777" w:rsidTr="001B155F">
        <w:trPr>
          <w:trHeight w:val="1801"/>
        </w:trPr>
        <w:tc>
          <w:tcPr>
            <w:tcW w:w="1384" w:type="dxa"/>
            <w:tcBorders>
              <w:top w:val="nil"/>
              <w:left w:val="nil"/>
              <w:bottom w:val="nil"/>
              <w:right w:val="dotted" w:sz="4" w:space="0" w:color="D8D8D8" w:themeColor="background1" w:themeShade="D8"/>
            </w:tcBorders>
            <w:shd w:val="clear" w:color="000000" w:fill="F2F2F2" w:themeFill="background1" w:themeFillShade="F2"/>
          </w:tcPr>
          <w:p w14:paraId="26C6FDA0" w14:textId="77777777" w:rsidR="007A013B" w:rsidRDefault="00280C35" w:rsidP="001B155F">
            <w:pPr>
              <w:ind w:firstLine="110"/>
              <w:rPr>
                <w:b/>
                <w:color w:val="2E6CB8"/>
                <w:sz w:val="22"/>
                <w:szCs w:val="22"/>
              </w:rPr>
            </w:pPr>
            <w:r>
              <w:rPr>
                <w:b/>
                <w:color w:val="2E6CB8"/>
                <w:sz w:val="22"/>
                <w:szCs w:val="22"/>
              </w:rPr>
              <w:t>지원규모</w:t>
            </w:r>
          </w:p>
        </w:tc>
        <w:tc>
          <w:tcPr>
            <w:tcW w:w="8930" w:type="dxa"/>
            <w:gridSpan w:val="2"/>
            <w:tcBorders>
              <w:top w:val="nil"/>
              <w:left w:val="dotted" w:sz="4" w:space="0" w:color="D8D8D8" w:themeColor="background1" w:themeShade="D8"/>
              <w:bottom w:val="nil"/>
              <w:right w:val="nil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7458"/>
            </w:tblGrid>
            <w:tr w:rsidR="00763962" w14:paraId="153C8319" w14:textId="77777777" w:rsidTr="00763962">
              <w:trPr>
                <w:trHeight w:val="363"/>
              </w:trPr>
              <w:tc>
                <w:tcPr>
                  <w:tcW w:w="1129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3AFC9900" w14:textId="77777777" w:rsidR="00763962" w:rsidRDefault="00763962" w:rsidP="006B6A13">
                  <w:pPr>
                    <w:framePr w:hSpace="142" w:wrap="around" w:vAnchor="page" w:hAnchor="margin" w:y="2506"/>
                    <w:jc w:val="center"/>
                  </w:pPr>
                </w:p>
              </w:tc>
              <w:tc>
                <w:tcPr>
                  <w:tcW w:w="7460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4909BA4A" w14:textId="4E620C0F" w:rsidR="00763962" w:rsidRDefault="00763962" w:rsidP="006B6A13">
                  <w:pPr>
                    <w:framePr w:hSpace="142" w:wrap="around" w:vAnchor="page" w:hAnchor="margin" w:y="2506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대학생</w:t>
                  </w:r>
                  <w:r>
                    <w:rPr>
                      <w:rFonts w:hint="eastAsia"/>
                      <w:b/>
                    </w:rPr>
                    <w:t xml:space="preserve"> 및 대학원생</w:t>
                  </w:r>
                </w:p>
              </w:tc>
            </w:tr>
            <w:tr w:rsidR="00763962" w14:paraId="7C17ABA6" w14:textId="77777777" w:rsidTr="008C36BE">
              <w:trPr>
                <w:trHeight w:val="436"/>
              </w:trPr>
              <w:tc>
                <w:tcPr>
                  <w:tcW w:w="1129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000000" w:fill="auto"/>
                  <w:vAlign w:val="center"/>
                </w:tcPr>
                <w:p w14:paraId="4D7E243B" w14:textId="77777777" w:rsidR="00763962" w:rsidRDefault="00763962" w:rsidP="006B6A13">
                  <w:pPr>
                    <w:framePr w:hSpace="142" w:wrap="around" w:vAnchor="page" w:hAnchor="margin" w:y="2506"/>
                    <w:jc w:val="center"/>
                  </w:pPr>
                  <w:r>
                    <w:rPr>
                      <w:rFonts w:hint="eastAsia"/>
                    </w:rPr>
                    <w:t>선발인원</w:t>
                  </w:r>
                </w:p>
              </w:tc>
              <w:tc>
                <w:tcPr>
                  <w:tcW w:w="7460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000000" w:fill="auto"/>
                  <w:vAlign w:val="center"/>
                </w:tcPr>
                <w:p w14:paraId="0174E23B" w14:textId="48805357" w:rsidR="00763962" w:rsidRPr="00403C69" w:rsidRDefault="00763962" w:rsidP="006B6A13">
                  <w:pPr>
                    <w:framePr w:hSpace="142" w:wrap="around" w:vAnchor="page" w:hAnchor="margin" w:y="2506"/>
                    <w:jc w:val="center"/>
                    <w:rPr>
                      <w:rFonts w:asciiTheme="minorHAnsi" w:eastAsiaTheme="minorHAnsi" w:hAnsiTheme="minorHAnsi" w:cs="바탕"/>
                    </w:rPr>
                  </w:pPr>
                  <w:r>
                    <w:rPr>
                      <w:rFonts w:asciiTheme="minorHAnsi" w:eastAsiaTheme="minorHAnsi" w:hAnsiTheme="minorHAnsi" w:cs="바탕" w:hint="eastAsia"/>
                    </w:rPr>
                    <w:t>24</w:t>
                  </w:r>
                  <w:r w:rsidRPr="00403C69">
                    <w:rPr>
                      <w:rFonts w:asciiTheme="minorHAnsi" w:eastAsiaTheme="minorHAnsi" w:hAnsiTheme="minorHAnsi" w:cs="바탕" w:hint="eastAsia"/>
                    </w:rPr>
                    <w:t>명</w:t>
                  </w:r>
                  <w:r>
                    <w:rPr>
                      <w:rFonts w:asciiTheme="minorHAnsi" w:eastAsiaTheme="minorHAnsi" w:hAnsiTheme="minorHAnsi" w:cs="바탕" w:hint="eastAsia"/>
                    </w:rPr>
                    <w:t xml:space="preserve"> 내외</w:t>
                  </w:r>
                  <w:r w:rsidR="00581F0D">
                    <w:rPr>
                      <w:rFonts w:asciiTheme="minorHAnsi" w:eastAsiaTheme="minorHAnsi" w:hAnsiTheme="minorHAnsi" w:cs="바탕"/>
                    </w:rPr>
                    <w:t>(</w:t>
                  </w:r>
                  <w:r w:rsidR="00581F0D">
                    <w:rPr>
                      <w:rFonts w:asciiTheme="minorHAnsi" w:eastAsiaTheme="minorHAnsi" w:hAnsiTheme="minorHAnsi" w:cs="바탕" w:hint="eastAsia"/>
                    </w:rPr>
                    <w:t>이공계,</w:t>
                  </w:r>
                  <w:r w:rsidR="00581F0D">
                    <w:rPr>
                      <w:rFonts w:asciiTheme="minorHAnsi" w:eastAsiaTheme="minorHAnsi" w:hAnsiTheme="minorHAnsi" w:cs="바탕"/>
                    </w:rPr>
                    <w:t xml:space="preserve"> </w:t>
                  </w:r>
                  <w:proofErr w:type="spellStart"/>
                  <w:r w:rsidR="00581F0D">
                    <w:rPr>
                      <w:rFonts w:asciiTheme="minorHAnsi" w:eastAsiaTheme="minorHAnsi" w:hAnsiTheme="minorHAnsi" w:cs="바탕" w:hint="eastAsia"/>
                    </w:rPr>
                    <w:t>상경계</w:t>
                  </w:r>
                  <w:proofErr w:type="spellEnd"/>
                  <w:r w:rsidR="00581F0D">
                    <w:rPr>
                      <w:rFonts w:asciiTheme="minorHAnsi" w:eastAsiaTheme="minorHAnsi" w:hAnsiTheme="minorHAnsi" w:cs="바탕" w:hint="eastAsia"/>
                    </w:rPr>
                    <w:t>,</w:t>
                  </w:r>
                  <w:r w:rsidR="00581F0D">
                    <w:rPr>
                      <w:rFonts w:asciiTheme="minorHAnsi" w:eastAsiaTheme="minorHAnsi" w:hAnsiTheme="minorHAnsi" w:cs="바탕"/>
                    </w:rPr>
                    <w:t xml:space="preserve"> </w:t>
                  </w:r>
                  <w:r w:rsidR="00581F0D">
                    <w:rPr>
                      <w:rFonts w:asciiTheme="minorHAnsi" w:eastAsiaTheme="minorHAnsi" w:hAnsiTheme="minorHAnsi" w:cs="바탕" w:hint="eastAsia"/>
                    </w:rPr>
                    <w:t>미술계)</w:t>
                  </w:r>
                </w:p>
              </w:tc>
            </w:tr>
            <w:tr w:rsidR="00763962" w14:paraId="07831A4C" w14:textId="77777777" w:rsidTr="00AF61B2">
              <w:trPr>
                <w:trHeight w:val="20"/>
              </w:trPr>
              <w:tc>
                <w:tcPr>
                  <w:tcW w:w="1129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000000" w:fill="auto"/>
                  <w:vAlign w:val="center"/>
                </w:tcPr>
                <w:p w14:paraId="332104AE" w14:textId="77777777" w:rsidR="00763962" w:rsidRDefault="00763962" w:rsidP="006B6A13">
                  <w:pPr>
                    <w:framePr w:hSpace="142" w:wrap="around" w:vAnchor="page" w:hAnchor="margin" w:y="2506"/>
                    <w:jc w:val="center"/>
                  </w:pPr>
                  <w:r>
                    <w:t>장 학 금</w:t>
                  </w:r>
                </w:p>
              </w:tc>
              <w:tc>
                <w:tcPr>
                  <w:tcW w:w="7460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3E135A7C" w14:textId="0D58A983" w:rsidR="00763962" w:rsidRDefault="00763962" w:rsidP="006B6A13">
                  <w:pPr>
                    <w:framePr w:hSpace="142" w:wrap="around" w:vAnchor="page" w:hAnchor="margin" w:y="2506"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5</w:t>
                  </w:r>
                  <w:r>
                    <w:t>00만원</w:t>
                  </w:r>
                  <w:r>
                    <w:rPr>
                      <w:b/>
                      <w:color w:val="272727" w:themeColor="text1" w:themeTint="D8"/>
                    </w:rPr>
                    <w:t>(</w:t>
                  </w:r>
                  <w:r>
                    <w:rPr>
                      <w:rFonts w:hint="eastAsia"/>
                    </w:rPr>
                    <w:t>1회지급</w:t>
                  </w:r>
                  <w:r>
                    <w:rPr>
                      <w:b/>
                      <w:color w:val="272727" w:themeColor="text1" w:themeTint="D8"/>
                    </w:rPr>
                    <w:t>)</w:t>
                  </w:r>
                </w:p>
              </w:tc>
            </w:tr>
            <w:tr w:rsidR="00763962" w14:paraId="1333748E" w14:textId="77777777" w:rsidTr="00C41AED">
              <w:trPr>
                <w:trHeight w:val="387"/>
              </w:trPr>
              <w:tc>
                <w:tcPr>
                  <w:tcW w:w="1129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000000" w:fill="auto"/>
                  <w:vAlign w:val="center"/>
                </w:tcPr>
                <w:p w14:paraId="4B948184" w14:textId="77777777" w:rsidR="00763962" w:rsidRDefault="00763962" w:rsidP="006B6A13">
                  <w:pPr>
                    <w:framePr w:hSpace="142" w:wrap="around" w:vAnchor="page" w:hAnchor="margin" w:y="2506"/>
                    <w:jc w:val="center"/>
                  </w:pPr>
                  <w:r>
                    <w:t>지급</w:t>
                  </w:r>
                  <w:r>
                    <w:rPr>
                      <w:rFonts w:hint="eastAsia"/>
                    </w:rPr>
                    <w:t>방식</w:t>
                  </w:r>
                </w:p>
              </w:tc>
              <w:tc>
                <w:tcPr>
                  <w:tcW w:w="7460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0A4BA632" w14:textId="254778A5" w:rsidR="00763962" w:rsidRDefault="00763962" w:rsidP="006B6A13">
                  <w:pPr>
                    <w:framePr w:hSpace="142" w:wrap="around" w:vAnchor="page" w:hAnchor="margin" w:y="2506"/>
                    <w:jc w:val="center"/>
                  </w:pPr>
                  <w:r>
                    <w:t>’</w:t>
                  </w:r>
                  <w:r>
                    <w:rPr>
                      <w:rFonts w:hint="eastAsia"/>
                    </w:rPr>
                    <w:t>24년 11월중</w:t>
                  </w:r>
                </w:p>
              </w:tc>
            </w:tr>
          </w:tbl>
          <w:p w14:paraId="380B1B64" w14:textId="14706B4B" w:rsidR="007A013B" w:rsidRPr="00686EB5" w:rsidRDefault="00750C8C" w:rsidP="00686EB5">
            <w:pPr>
              <w:spacing w:line="192" w:lineRule="auto"/>
              <w:ind w:leftChars="100" w:left="400" w:hangingChars="100" w:hanging="20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☞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rFonts w:hint="eastAsia"/>
                <w:b/>
              </w:rPr>
              <w:t>장학</w:t>
            </w:r>
            <w:r w:rsidR="00092C3C">
              <w:rPr>
                <w:rFonts w:hint="eastAsia"/>
                <w:b/>
              </w:rPr>
              <w:t>특전</w:t>
            </w:r>
            <w:proofErr w:type="spellEnd"/>
            <w:r>
              <w:rPr>
                <w:rFonts w:hint="eastAsia"/>
                <w:b/>
              </w:rPr>
              <w:t xml:space="preserve"> :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rFonts w:hint="eastAsia"/>
                <w:b/>
              </w:rPr>
              <w:t>미술분야</w:t>
            </w:r>
            <w:proofErr w:type="spellEnd"/>
            <w:r>
              <w:rPr>
                <w:rFonts w:hint="eastAsia"/>
                <w:b/>
              </w:rPr>
              <w:t xml:space="preserve"> 선발된 장학생 작품</w:t>
            </w:r>
            <w:r w:rsidR="00B4796E">
              <w:rPr>
                <w:rFonts w:hint="eastAsia"/>
                <w:b/>
              </w:rPr>
              <w:t>은</w:t>
            </w:r>
            <w:r>
              <w:rPr>
                <w:rFonts w:hint="eastAsia"/>
                <w:b/>
              </w:rPr>
              <w:t xml:space="preserve"> </w:t>
            </w:r>
            <w:proofErr w:type="spellStart"/>
            <w:r>
              <w:rPr>
                <w:rFonts w:hint="eastAsia"/>
                <w:b/>
              </w:rPr>
              <w:t>한달간</w:t>
            </w:r>
            <w:proofErr w:type="spellEnd"/>
            <w:r>
              <w:rPr>
                <w:rFonts w:hint="eastAsia"/>
                <w:b/>
              </w:rPr>
              <w:t xml:space="preserve"> 공공장소 전시 예정.</w:t>
            </w:r>
          </w:p>
        </w:tc>
      </w:tr>
      <w:tr w:rsidR="007A013B" w14:paraId="573DFCFA" w14:textId="77777777" w:rsidTr="001B155F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D8D8D8" w:themeColor="background1" w:themeShade="D8"/>
              <w:right w:val="nil"/>
            </w:tcBorders>
          </w:tcPr>
          <w:p w14:paraId="6DF47BCB" w14:textId="77777777" w:rsidR="00750C8C" w:rsidRDefault="00750C8C" w:rsidP="001B155F">
            <w:pPr>
              <w:rPr>
                <w:sz w:val="10"/>
                <w:szCs w:val="10"/>
              </w:rPr>
            </w:pPr>
          </w:p>
        </w:tc>
      </w:tr>
      <w:tr w:rsidR="007A013B" w14:paraId="3BC78846" w14:textId="77777777" w:rsidTr="001B155F">
        <w:trPr>
          <w:trHeight w:val="70"/>
        </w:trPr>
        <w:tc>
          <w:tcPr>
            <w:tcW w:w="10314" w:type="dxa"/>
            <w:gridSpan w:val="3"/>
            <w:tcBorders>
              <w:left w:val="nil"/>
              <w:bottom w:val="nil"/>
              <w:right w:val="nil"/>
            </w:tcBorders>
            <w:shd w:val="clear" w:color="000000" w:fill="F2F2F2" w:themeFill="background1" w:themeFillShade="F2"/>
          </w:tcPr>
          <w:p w14:paraId="001EE1C2" w14:textId="77777777" w:rsidR="007A013B" w:rsidRDefault="007A013B" w:rsidP="001B155F">
            <w:pPr>
              <w:rPr>
                <w:sz w:val="6"/>
                <w:szCs w:val="6"/>
              </w:rPr>
            </w:pPr>
          </w:p>
        </w:tc>
      </w:tr>
      <w:tr w:rsidR="007A013B" w14:paraId="6F704311" w14:textId="77777777" w:rsidTr="001B155F">
        <w:tc>
          <w:tcPr>
            <w:tcW w:w="1384" w:type="dxa"/>
            <w:tcBorders>
              <w:top w:val="nil"/>
              <w:left w:val="nil"/>
              <w:bottom w:val="nil"/>
              <w:right w:val="dotted" w:sz="4" w:space="0" w:color="D8D8D8" w:themeColor="background1" w:themeShade="D8"/>
            </w:tcBorders>
            <w:shd w:val="clear" w:color="000000" w:fill="F2F2F2" w:themeFill="background1" w:themeFillShade="F2"/>
          </w:tcPr>
          <w:p w14:paraId="70C3B321" w14:textId="77777777" w:rsidR="007A013B" w:rsidRDefault="00280C35" w:rsidP="001B155F">
            <w:pPr>
              <w:ind w:firstLine="110"/>
              <w:rPr>
                <w:b/>
                <w:color w:val="2E6CB8"/>
                <w:sz w:val="22"/>
                <w:szCs w:val="22"/>
              </w:rPr>
            </w:pPr>
            <w:proofErr w:type="spellStart"/>
            <w:r>
              <w:rPr>
                <w:b/>
                <w:color w:val="2E6CB8"/>
                <w:sz w:val="22"/>
                <w:szCs w:val="22"/>
              </w:rPr>
              <w:t>선발일정</w:t>
            </w:r>
            <w:proofErr w:type="spellEnd"/>
          </w:p>
        </w:tc>
        <w:tc>
          <w:tcPr>
            <w:tcW w:w="8930" w:type="dxa"/>
            <w:gridSpan w:val="2"/>
            <w:tcBorders>
              <w:top w:val="nil"/>
              <w:left w:val="dotted" w:sz="4" w:space="0" w:color="D8D8D8" w:themeColor="background1" w:themeShade="D8"/>
              <w:bottom w:val="nil"/>
              <w:right w:val="nil"/>
            </w:tcBorders>
          </w:tcPr>
          <w:p w14:paraId="1EBBEF14" w14:textId="77777777" w:rsidR="007A013B" w:rsidRPr="00A42EFC" w:rsidRDefault="00280C35" w:rsidP="001B155F">
            <w:pPr>
              <w:spacing w:line="216" w:lineRule="auto"/>
            </w:pPr>
            <w:r w:rsidRPr="00A42EFC">
              <w:t xml:space="preserve">- 공 지 일 </w:t>
            </w:r>
            <w:proofErr w:type="gramStart"/>
            <w:r w:rsidRPr="00A42EFC">
              <w:t>자 :</w:t>
            </w:r>
            <w:proofErr w:type="gramEnd"/>
            <w:r w:rsidRPr="00A42EFC">
              <w:t xml:space="preserve"> 20</w:t>
            </w:r>
            <w:r w:rsidR="00F0766D">
              <w:rPr>
                <w:rFonts w:hint="eastAsia"/>
              </w:rPr>
              <w:t>2</w:t>
            </w:r>
            <w:r w:rsidR="000207FC">
              <w:rPr>
                <w:rFonts w:hint="eastAsia"/>
              </w:rPr>
              <w:t>4</w:t>
            </w:r>
            <w:r w:rsidRPr="00A42EFC">
              <w:t>.</w:t>
            </w:r>
            <w:r w:rsidR="00DD07C3">
              <w:rPr>
                <w:rFonts w:hint="eastAsia"/>
              </w:rPr>
              <w:t xml:space="preserve"> </w:t>
            </w:r>
            <w:r w:rsidR="005441E8">
              <w:t>0</w:t>
            </w:r>
            <w:r w:rsidR="006561B9">
              <w:rPr>
                <w:rFonts w:hint="eastAsia"/>
              </w:rPr>
              <w:t>7</w:t>
            </w:r>
            <w:r w:rsidRPr="00A42EFC">
              <w:t>.</w:t>
            </w:r>
            <w:r w:rsidR="00DD07C3">
              <w:rPr>
                <w:rFonts w:hint="eastAsia"/>
              </w:rPr>
              <w:t xml:space="preserve"> </w:t>
            </w:r>
            <w:r w:rsidR="00906D1B">
              <w:rPr>
                <w:rFonts w:hint="eastAsia"/>
              </w:rPr>
              <w:t>1</w:t>
            </w:r>
            <w:r w:rsidR="00906D1B">
              <w:t>5</w:t>
            </w:r>
            <w:r w:rsidRPr="00A42EFC">
              <w:t>(</w:t>
            </w:r>
            <w:r w:rsidR="00DE2146">
              <w:rPr>
                <w:rFonts w:hint="eastAsia"/>
              </w:rPr>
              <w:t>월</w:t>
            </w:r>
            <w:r w:rsidRPr="00A42EFC">
              <w:t xml:space="preserve">) </w:t>
            </w:r>
            <w:r w:rsidR="00FF2798">
              <w:rPr>
                <w:rFonts w:hint="eastAsia"/>
              </w:rPr>
              <w:t>-</w:t>
            </w:r>
            <w:r w:rsidRPr="00A42EFC">
              <w:t xml:space="preserve"> 장학생 모집공고 및 재단 홈페이지 모집공고 게시</w:t>
            </w:r>
          </w:p>
          <w:p w14:paraId="2ACF8FEF" w14:textId="285B6B37" w:rsidR="007A013B" w:rsidRPr="00A42EFC" w:rsidRDefault="00280C35" w:rsidP="001B155F">
            <w:pPr>
              <w:spacing w:line="216" w:lineRule="auto"/>
            </w:pPr>
            <w:r w:rsidRPr="00A42EFC">
              <w:t xml:space="preserve">- 접 수 기 </w:t>
            </w:r>
            <w:proofErr w:type="gramStart"/>
            <w:r w:rsidRPr="00A42EFC">
              <w:t>간 :</w:t>
            </w:r>
            <w:proofErr w:type="gramEnd"/>
            <w:r w:rsidRPr="00A42EFC">
              <w:t xml:space="preserve"> 20</w:t>
            </w:r>
            <w:r w:rsidR="00F0766D">
              <w:rPr>
                <w:rFonts w:hint="eastAsia"/>
              </w:rPr>
              <w:t>2</w:t>
            </w:r>
            <w:r w:rsidR="000207FC">
              <w:rPr>
                <w:rFonts w:hint="eastAsia"/>
              </w:rPr>
              <w:t>4</w:t>
            </w:r>
            <w:r w:rsidRPr="00A42EFC">
              <w:t>.</w:t>
            </w:r>
            <w:r w:rsidR="005441E8">
              <w:t xml:space="preserve"> </w:t>
            </w:r>
            <w:r w:rsidR="005441E8">
              <w:rPr>
                <w:rFonts w:hint="eastAsia"/>
              </w:rPr>
              <w:t>0</w:t>
            </w:r>
            <w:r w:rsidR="00906D1B">
              <w:rPr>
                <w:rFonts w:hint="eastAsia"/>
              </w:rPr>
              <w:t>8</w:t>
            </w:r>
            <w:r w:rsidRPr="00A42EFC">
              <w:t>.</w:t>
            </w:r>
            <w:r w:rsidR="00CC4102">
              <w:rPr>
                <w:rFonts w:hint="eastAsia"/>
              </w:rPr>
              <w:t xml:space="preserve"> </w:t>
            </w:r>
            <w:r w:rsidR="00906D1B">
              <w:rPr>
                <w:rFonts w:hint="eastAsia"/>
              </w:rPr>
              <w:t>1</w:t>
            </w:r>
            <w:r w:rsidR="000207FC">
              <w:rPr>
                <w:rFonts w:hint="eastAsia"/>
              </w:rPr>
              <w:t>2</w:t>
            </w:r>
            <w:r w:rsidR="00DE2146">
              <w:rPr>
                <w:rFonts w:hint="eastAsia"/>
              </w:rPr>
              <w:t>(</w:t>
            </w:r>
            <w:r w:rsidR="000207FC">
              <w:rPr>
                <w:rFonts w:hint="eastAsia"/>
              </w:rPr>
              <w:t>월</w:t>
            </w:r>
            <w:r w:rsidR="00DE2146">
              <w:rPr>
                <w:rFonts w:hint="eastAsia"/>
              </w:rPr>
              <w:t>)</w:t>
            </w:r>
            <w:r w:rsidR="00127298">
              <w:t xml:space="preserve"> ∼</w:t>
            </w:r>
            <w:r w:rsidR="00127298">
              <w:rPr>
                <w:rFonts w:hint="eastAsia"/>
              </w:rPr>
              <w:t xml:space="preserve"> </w:t>
            </w:r>
            <w:r w:rsidR="00E24ABB">
              <w:rPr>
                <w:rFonts w:hint="eastAsia"/>
              </w:rPr>
              <w:t>0</w:t>
            </w:r>
            <w:r w:rsidR="00B95896">
              <w:rPr>
                <w:rFonts w:hint="eastAsia"/>
              </w:rPr>
              <w:t>9</w:t>
            </w:r>
            <w:r w:rsidR="00127298">
              <w:rPr>
                <w:rFonts w:hint="eastAsia"/>
              </w:rPr>
              <w:t xml:space="preserve">. </w:t>
            </w:r>
            <w:r w:rsidR="00CD5D47">
              <w:rPr>
                <w:rFonts w:hint="eastAsia"/>
              </w:rPr>
              <w:t>30</w:t>
            </w:r>
            <w:r w:rsidR="00DE2146">
              <w:rPr>
                <w:rFonts w:hint="eastAsia"/>
              </w:rPr>
              <w:t>(</w:t>
            </w:r>
            <w:r w:rsidR="000207FC">
              <w:rPr>
                <w:rFonts w:hint="eastAsia"/>
              </w:rPr>
              <w:t>월</w:t>
            </w:r>
            <w:r w:rsidR="00DE2146">
              <w:rPr>
                <w:rFonts w:hint="eastAsia"/>
              </w:rPr>
              <w:t>)</w:t>
            </w:r>
            <w:r w:rsidRPr="00A42EFC">
              <w:t xml:space="preserve"> </w:t>
            </w:r>
          </w:p>
          <w:p w14:paraId="77D18A1B" w14:textId="0D2E8819" w:rsidR="007A013B" w:rsidRPr="00A42EFC" w:rsidRDefault="00280C35" w:rsidP="001B155F">
            <w:pPr>
              <w:spacing w:line="216" w:lineRule="auto"/>
            </w:pPr>
            <w:r w:rsidRPr="00A42EFC">
              <w:t xml:space="preserve">- 심 사 기 </w:t>
            </w:r>
            <w:proofErr w:type="gramStart"/>
            <w:r w:rsidRPr="00A42EFC">
              <w:t>간 :</w:t>
            </w:r>
            <w:proofErr w:type="gramEnd"/>
            <w:r w:rsidRPr="00A42EFC">
              <w:t xml:space="preserve"> 20</w:t>
            </w:r>
            <w:r w:rsidR="00F0766D">
              <w:rPr>
                <w:rFonts w:hint="eastAsia"/>
              </w:rPr>
              <w:t>2</w:t>
            </w:r>
            <w:r w:rsidR="000207FC">
              <w:rPr>
                <w:rFonts w:hint="eastAsia"/>
              </w:rPr>
              <w:t>4</w:t>
            </w:r>
            <w:r w:rsidRPr="00A42EFC">
              <w:t>.</w:t>
            </w:r>
            <w:r w:rsidR="00946DFB">
              <w:rPr>
                <w:rFonts w:hint="eastAsia"/>
              </w:rPr>
              <w:t xml:space="preserve"> </w:t>
            </w:r>
            <w:r w:rsidR="00B95896">
              <w:rPr>
                <w:rFonts w:hint="eastAsia"/>
              </w:rPr>
              <w:t>10</w:t>
            </w:r>
            <w:r w:rsidRPr="00A42EFC">
              <w:t>.</w:t>
            </w:r>
            <w:r w:rsidR="00DD07C3">
              <w:rPr>
                <w:rFonts w:hint="eastAsia"/>
              </w:rPr>
              <w:t xml:space="preserve"> </w:t>
            </w:r>
            <w:r w:rsidR="00127298">
              <w:rPr>
                <w:rFonts w:hint="eastAsia"/>
              </w:rPr>
              <w:t>0</w:t>
            </w:r>
            <w:r w:rsidR="000207FC">
              <w:rPr>
                <w:rFonts w:hint="eastAsia"/>
              </w:rPr>
              <w:t>1</w:t>
            </w:r>
            <w:r w:rsidR="00DE2146">
              <w:rPr>
                <w:rFonts w:hint="eastAsia"/>
              </w:rPr>
              <w:t>(</w:t>
            </w:r>
            <w:r w:rsidR="000207FC">
              <w:rPr>
                <w:rFonts w:hint="eastAsia"/>
              </w:rPr>
              <w:t>화</w:t>
            </w:r>
            <w:r w:rsidR="00DE2146">
              <w:rPr>
                <w:rFonts w:hint="eastAsia"/>
              </w:rPr>
              <w:t>)</w:t>
            </w:r>
            <w:r w:rsidRPr="00A42EFC">
              <w:t xml:space="preserve"> ∼ </w:t>
            </w:r>
            <w:r w:rsidR="00B95896">
              <w:rPr>
                <w:rFonts w:hint="eastAsia"/>
              </w:rPr>
              <w:t>10</w:t>
            </w:r>
            <w:r w:rsidR="00127298">
              <w:rPr>
                <w:rFonts w:hint="eastAsia"/>
              </w:rPr>
              <w:t xml:space="preserve">. </w:t>
            </w:r>
            <w:r w:rsidR="00B95896">
              <w:rPr>
                <w:rFonts w:hint="eastAsia"/>
              </w:rPr>
              <w:t>1</w:t>
            </w:r>
            <w:r w:rsidR="00BF5228">
              <w:rPr>
                <w:rFonts w:hint="eastAsia"/>
              </w:rPr>
              <w:t>8</w:t>
            </w:r>
            <w:r w:rsidR="00DE2146">
              <w:rPr>
                <w:rFonts w:hint="eastAsia"/>
              </w:rPr>
              <w:t>(</w:t>
            </w:r>
            <w:r w:rsidR="00352BE7">
              <w:rPr>
                <w:rFonts w:hint="eastAsia"/>
              </w:rPr>
              <w:t>금</w:t>
            </w:r>
            <w:r w:rsidR="00DE2146">
              <w:rPr>
                <w:rFonts w:hint="eastAsia"/>
              </w:rPr>
              <w:t>)</w:t>
            </w:r>
            <w:r w:rsidRPr="00A42EFC">
              <w:t xml:space="preserve">  </w:t>
            </w:r>
          </w:p>
          <w:p w14:paraId="3CAC162F" w14:textId="719899D3" w:rsidR="007A013B" w:rsidRPr="00A42EFC" w:rsidRDefault="00280C35" w:rsidP="001B155F">
            <w:pPr>
              <w:spacing w:line="216" w:lineRule="auto"/>
            </w:pPr>
            <w:r w:rsidRPr="00A42EFC">
              <w:t xml:space="preserve">- 선 정 발 </w:t>
            </w:r>
            <w:proofErr w:type="gramStart"/>
            <w:r w:rsidRPr="00A42EFC">
              <w:t>표 :</w:t>
            </w:r>
            <w:proofErr w:type="gramEnd"/>
            <w:r w:rsidRPr="00A42EFC">
              <w:t xml:space="preserve"> 20</w:t>
            </w:r>
            <w:r w:rsidR="00F0766D">
              <w:rPr>
                <w:rFonts w:hint="eastAsia"/>
              </w:rPr>
              <w:t>2</w:t>
            </w:r>
            <w:r w:rsidR="000207FC">
              <w:rPr>
                <w:rFonts w:hint="eastAsia"/>
              </w:rPr>
              <w:t>4</w:t>
            </w:r>
            <w:r w:rsidRPr="00A42EFC">
              <w:t>.</w:t>
            </w:r>
            <w:r w:rsidR="00DD07C3">
              <w:rPr>
                <w:rFonts w:hint="eastAsia"/>
              </w:rPr>
              <w:t xml:space="preserve"> </w:t>
            </w:r>
            <w:r w:rsidR="00B95896">
              <w:rPr>
                <w:rFonts w:hint="eastAsia"/>
              </w:rPr>
              <w:t>10</w:t>
            </w:r>
            <w:r w:rsidRPr="00A42EFC">
              <w:t>.</w:t>
            </w:r>
            <w:r w:rsidR="00DD07C3">
              <w:rPr>
                <w:rFonts w:hint="eastAsia"/>
              </w:rPr>
              <w:t xml:space="preserve"> </w:t>
            </w:r>
            <w:r w:rsidR="00B4796E">
              <w:rPr>
                <w:rFonts w:hint="eastAsia"/>
              </w:rPr>
              <w:t>21</w:t>
            </w:r>
            <w:r w:rsidRPr="00A42EFC">
              <w:t>(</w:t>
            </w:r>
            <w:r w:rsidR="00352BE7">
              <w:rPr>
                <w:rFonts w:hint="eastAsia"/>
              </w:rPr>
              <w:t>월</w:t>
            </w:r>
            <w:r w:rsidRPr="00A42EFC">
              <w:t xml:space="preserve">) </w:t>
            </w:r>
            <w:r w:rsidR="00BF5228">
              <w:rPr>
                <w:rFonts w:hint="eastAsia"/>
              </w:rPr>
              <w:t>/</w:t>
            </w:r>
            <w:r w:rsidRPr="00A42EFC">
              <w:t xml:space="preserve"> 재단 홈페이지</w:t>
            </w:r>
            <w:r w:rsidR="00B4796E">
              <w:rPr>
                <w:rFonts w:hint="eastAsia"/>
              </w:rPr>
              <w:t>에</w:t>
            </w:r>
            <w:r w:rsidRPr="00A42EFC">
              <w:t xml:space="preserve"> 게시</w:t>
            </w:r>
            <w:r w:rsidR="00B4796E">
              <w:rPr>
                <w:rFonts w:hint="eastAsia"/>
              </w:rPr>
              <w:t xml:space="preserve"> 및</w:t>
            </w:r>
            <w:r w:rsidRPr="00A42EFC">
              <w:t xml:space="preserve"> 합격자에 한해 개별통보</w:t>
            </w:r>
          </w:p>
          <w:p w14:paraId="30DBE3F7" w14:textId="0DB9A575" w:rsidR="007A013B" w:rsidRDefault="00280C35" w:rsidP="001B155F">
            <w:pPr>
              <w:spacing w:line="216" w:lineRule="auto"/>
            </w:pPr>
            <w:r w:rsidRPr="00A42EFC">
              <w:t>- 증서수여일자: 20</w:t>
            </w:r>
            <w:r w:rsidR="00F0766D">
              <w:rPr>
                <w:rFonts w:hint="eastAsia"/>
              </w:rPr>
              <w:t>2</w:t>
            </w:r>
            <w:r w:rsidR="000207FC">
              <w:rPr>
                <w:rFonts w:hint="eastAsia"/>
              </w:rPr>
              <w:t>4</w:t>
            </w:r>
            <w:r w:rsidRPr="00A42EFC">
              <w:t>.</w:t>
            </w:r>
            <w:r w:rsidR="008374CD">
              <w:rPr>
                <w:rFonts w:hint="eastAsia"/>
              </w:rPr>
              <w:t xml:space="preserve"> </w:t>
            </w:r>
            <w:r w:rsidR="00B4796E">
              <w:rPr>
                <w:rFonts w:hint="eastAsia"/>
              </w:rPr>
              <w:t xml:space="preserve">11월 중 / 수여식 장소는 </w:t>
            </w:r>
            <w:proofErr w:type="spellStart"/>
            <w:r w:rsidR="00B4796E">
              <w:rPr>
                <w:rFonts w:hint="eastAsia"/>
              </w:rPr>
              <w:t>추후공</w:t>
            </w:r>
            <w:r w:rsidR="00BF5228">
              <w:rPr>
                <w:rFonts w:hint="eastAsia"/>
              </w:rPr>
              <w:t>지</w:t>
            </w:r>
            <w:proofErr w:type="spellEnd"/>
          </w:p>
          <w:p w14:paraId="7EC53ADE" w14:textId="556A4159" w:rsidR="001B155F" w:rsidRDefault="001B155F" w:rsidP="000207FC">
            <w:pPr>
              <w:spacing w:line="216" w:lineRule="auto"/>
            </w:pPr>
            <w:r>
              <w:rPr>
                <w:rFonts w:hint="eastAsia"/>
              </w:rPr>
              <w:t>- 장학금지급일: 20</w:t>
            </w:r>
            <w:r w:rsidR="00F0766D">
              <w:rPr>
                <w:rFonts w:hint="eastAsia"/>
              </w:rPr>
              <w:t>2</w:t>
            </w:r>
            <w:r w:rsidR="000207FC">
              <w:rPr>
                <w:rFonts w:hint="eastAsia"/>
              </w:rPr>
              <w:t>4</w:t>
            </w:r>
            <w:r w:rsidR="00127298">
              <w:rPr>
                <w:rFonts w:hint="eastAsia"/>
              </w:rPr>
              <w:t xml:space="preserve">. </w:t>
            </w:r>
            <w:r w:rsidR="00BF5228">
              <w:rPr>
                <w:rFonts w:hint="eastAsia"/>
              </w:rPr>
              <w:t xml:space="preserve">11월 중 / </w:t>
            </w:r>
            <w:r>
              <w:rPr>
                <w:rFonts w:hint="eastAsia"/>
              </w:rPr>
              <w:t xml:space="preserve">개인 계좌로 </w:t>
            </w:r>
            <w:proofErr w:type="spellStart"/>
            <w:r>
              <w:rPr>
                <w:rFonts w:hint="eastAsia"/>
              </w:rPr>
              <w:t>일괄지급</w:t>
            </w:r>
            <w:proofErr w:type="spellEnd"/>
            <w:r>
              <w:rPr>
                <w:rFonts w:hint="eastAsia"/>
              </w:rPr>
              <w:t xml:space="preserve"> 예정</w:t>
            </w:r>
          </w:p>
        </w:tc>
      </w:tr>
      <w:tr w:rsidR="007A013B" w14:paraId="1B335CDA" w14:textId="77777777" w:rsidTr="001B155F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D8D8D8" w:themeColor="background1" w:themeShade="D8"/>
              <w:right w:val="nil"/>
            </w:tcBorders>
          </w:tcPr>
          <w:p w14:paraId="40C9DD16" w14:textId="77777777" w:rsidR="007A013B" w:rsidRPr="003E3E9F" w:rsidRDefault="007A013B" w:rsidP="001B155F">
            <w:pPr>
              <w:rPr>
                <w:sz w:val="10"/>
                <w:szCs w:val="10"/>
              </w:rPr>
            </w:pPr>
          </w:p>
        </w:tc>
      </w:tr>
      <w:tr w:rsidR="007A013B" w14:paraId="21F18D5B" w14:textId="77777777" w:rsidTr="001B155F">
        <w:tc>
          <w:tcPr>
            <w:tcW w:w="10314" w:type="dxa"/>
            <w:gridSpan w:val="3"/>
            <w:tcBorders>
              <w:left w:val="nil"/>
              <w:bottom w:val="nil"/>
              <w:right w:val="nil"/>
            </w:tcBorders>
            <w:shd w:val="clear" w:color="000000" w:fill="F2F2F2" w:themeFill="background1" w:themeFillShade="F2"/>
          </w:tcPr>
          <w:p w14:paraId="1C7DD217" w14:textId="77777777" w:rsidR="007A013B" w:rsidRDefault="007A013B" w:rsidP="001B155F">
            <w:pPr>
              <w:rPr>
                <w:sz w:val="6"/>
                <w:szCs w:val="6"/>
              </w:rPr>
            </w:pPr>
          </w:p>
        </w:tc>
      </w:tr>
      <w:tr w:rsidR="00763962" w14:paraId="0B1AC5FB" w14:textId="77777777" w:rsidTr="00CB2180">
        <w:trPr>
          <w:gridAfter w:val="1"/>
          <w:wAfter w:w="141" w:type="dxa"/>
          <w:trHeight w:val="409"/>
        </w:trPr>
        <w:tc>
          <w:tcPr>
            <w:tcW w:w="1384" w:type="dxa"/>
            <w:vMerge w:val="restart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shd w:val="clear" w:color="000000" w:fill="F2F2F2" w:themeFill="background1" w:themeFillShade="F2"/>
          </w:tcPr>
          <w:p w14:paraId="4AC89D19" w14:textId="77777777" w:rsidR="00763962" w:rsidRDefault="00763962" w:rsidP="001B155F">
            <w:pPr>
              <w:ind w:firstLine="110"/>
              <w:rPr>
                <w:b/>
                <w:color w:val="2E6CB8"/>
                <w:sz w:val="22"/>
                <w:szCs w:val="22"/>
              </w:rPr>
            </w:pPr>
            <w:r>
              <w:rPr>
                <w:b/>
                <w:color w:val="2E6CB8"/>
                <w:sz w:val="22"/>
                <w:szCs w:val="22"/>
              </w:rPr>
              <w:t>신청서류</w:t>
            </w:r>
          </w:p>
        </w:tc>
        <w:tc>
          <w:tcPr>
            <w:tcW w:w="86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5B4542A6" w14:textId="6E6A2433" w:rsidR="00763962" w:rsidRDefault="00763962" w:rsidP="00763962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대학생</w:t>
            </w:r>
            <w:r>
              <w:rPr>
                <w:rFonts w:hint="eastAsia"/>
                <w:b/>
              </w:rPr>
              <w:t xml:space="preserve"> 및 대학원생</w:t>
            </w:r>
          </w:p>
        </w:tc>
      </w:tr>
      <w:tr w:rsidR="00763962" w14:paraId="405BD375" w14:textId="77777777" w:rsidTr="00085FB0">
        <w:trPr>
          <w:gridAfter w:val="1"/>
          <w:wAfter w:w="139" w:type="dxa"/>
          <w:trHeight w:val="2814"/>
        </w:trPr>
        <w:tc>
          <w:tcPr>
            <w:tcW w:w="1381" w:type="dxa"/>
            <w:vMerge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shd w:val="clear" w:color="000000" w:fill="F2F2F2" w:themeFill="background1" w:themeFillShade="F2"/>
          </w:tcPr>
          <w:p w14:paraId="1D29E256" w14:textId="77777777" w:rsidR="00763962" w:rsidRDefault="00763962" w:rsidP="001B155F"/>
        </w:tc>
        <w:tc>
          <w:tcPr>
            <w:tcW w:w="8581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0CBF9E7" w14:textId="77777777" w:rsidR="00602948" w:rsidRDefault="00602948" w:rsidP="001B155F">
            <w:pPr>
              <w:spacing w:line="216" w:lineRule="auto"/>
              <w:ind w:firstLineChars="100" w:firstLine="200"/>
              <w:jc w:val="left"/>
            </w:pPr>
          </w:p>
          <w:p w14:paraId="3A425BC9" w14:textId="5A65DC94" w:rsidR="00763962" w:rsidRPr="004F3BD5" w:rsidRDefault="00763962" w:rsidP="001B155F">
            <w:pPr>
              <w:spacing w:line="216" w:lineRule="auto"/>
              <w:ind w:firstLineChars="100" w:firstLine="200"/>
              <w:jc w:val="left"/>
            </w:pPr>
            <w:r w:rsidRPr="004F3BD5">
              <w:t>①장학금 신청서</w:t>
            </w:r>
            <w:r>
              <w:rPr>
                <w:rFonts w:hint="eastAsia"/>
              </w:rPr>
              <w:t xml:space="preserve"> </w:t>
            </w:r>
            <w:r w:rsidRPr="004F3BD5">
              <w:t>(</w:t>
            </w:r>
            <w:proofErr w:type="spellStart"/>
            <w:r w:rsidRPr="004F3BD5">
              <w:t>재단양식</w:t>
            </w:r>
            <w:proofErr w:type="spellEnd"/>
            <w:r w:rsidRPr="004F3BD5">
              <w:t>,</w:t>
            </w:r>
            <w:r w:rsidRPr="004F3BD5">
              <w:rPr>
                <w:rFonts w:hint="eastAsia"/>
              </w:rPr>
              <w:t xml:space="preserve"> </w:t>
            </w:r>
            <w:r w:rsidRPr="004F3BD5">
              <w:t>홈페이지</w:t>
            </w:r>
            <w:r w:rsidRPr="004F3BD5">
              <w:rPr>
                <w:rFonts w:hint="eastAsia"/>
              </w:rPr>
              <w:t xml:space="preserve"> </w:t>
            </w:r>
            <w:r w:rsidRPr="004F3BD5">
              <w:t>게시)</w:t>
            </w:r>
          </w:p>
          <w:p w14:paraId="1EC80A69" w14:textId="20F4B332" w:rsidR="00763962" w:rsidRPr="004F3BD5" w:rsidRDefault="00763962" w:rsidP="001B155F">
            <w:pPr>
              <w:spacing w:line="216" w:lineRule="auto"/>
              <w:ind w:firstLineChars="100" w:firstLine="200"/>
              <w:jc w:val="left"/>
            </w:pPr>
            <w:r w:rsidRPr="004F3BD5">
              <w:t>②자기소개서</w:t>
            </w:r>
            <w:r>
              <w:rPr>
                <w:rFonts w:hint="eastAsia"/>
              </w:rPr>
              <w:t xml:space="preserve"> </w:t>
            </w:r>
            <w:r w:rsidRPr="004F3BD5">
              <w:t>(</w:t>
            </w:r>
            <w:proofErr w:type="spellStart"/>
            <w:r w:rsidRPr="004F3BD5">
              <w:rPr>
                <w:rFonts w:hint="eastAsia"/>
              </w:rPr>
              <w:t>자유양식</w:t>
            </w:r>
            <w:proofErr w:type="spellEnd"/>
            <w:r w:rsidRPr="004F3BD5">
              <w:rPr>
                <w:rFonts w:hint="eastAsia"/>
              </w:rPr>
              <w:t xml:space="preserve">, </w:t>
            </w:r>
            <w:r w:rsidRPr="004F3BD5">
              <w:t>A4용지 1매 이내)</w:t>
            </w:r>
          </w:p>
          <w:p w14:paraId="7B441031" w14:textId="668B4065" w:rsidR="00763962" w:rsidRPr="004F3BD5" w:rsidRDefault="00763962" w:rsidP="001B155F">
            <w:pPr>
              <w:spacing w:line="216" w:lineRule="auto"/>
              <w:ind w:firstLineChars="100" w:firstLine="200"/>
              <w:jc w:val="left"/>
            </w:pPr>
            <w:r w:rsidRPr="004F3BD5">
              <w:t>③주민등록등본</w:t>
            </w:r>
            <w:r w:rsidRPr="004F3BD5">
              <w:rPr>
                <w:rFonts w:hint="eastAsia"/>
              </w:rPr>
              <w:t>, 초본</w:t>
            </w:r>
            <w:r>
              <w:rPr>
                <w:rFonts w:hint="eastAsia"/>
              </w:rPr>
              <w:t xml:space="preserve"> </w:t>
            </w:r>
            <w:r w:rsidRPr="004F3BD5">
              <w:t>(</w:t>
            </w:r>
            <w:r w:rsidRPr="004F3BD5">
              <w:rPr>
                <w:rFonts w:hint="eastAsia"/>
              </w:rPr>
              <w:t xml:space="preserve">각 </w:t>
            </w:r>
            <w:r w:rsidRPr="004F3BD5">
              <w:t>1통)</w:t>
            </w:r>
          </w:p>
          <w:p w14:paraId="70AFE9DD" w14:textId="07323FDE" w:rsidR="00763962" w:rsidRPr="004F3BD5" w:rsidRDefault="00763962" w:rsidP="00763962">
            <w:pPr>
              <w:spacing w:line="216" w:lineRule="auto"/>
              <w:ind w:firstLineChars="100" w:firstLine="200"/>
              <w:jc w:val="left"/>
            </w:pPr>
            <w:r w:rsidRPr="004F3BD5">
              <w:t>④소득관련서류</w:t>
            </w:r>
            <w:r>
              <w:rPr>
                <w:rFonts w:hint="eastAsia"/>
              </w:rPr>
              <w:t xml:space="preserve"> </w:t>
            </w:r>
            <w:r w:rsidRPr="004F3BD5">
              <w:t xml:space="preserve">(보호자의 건강보험료 </w:t>
            </w:r>
            <w:proofErr w:type="spellStart"/>
            <w:r w:rsidRPr="004F3BD5">
              <w:t>납부증명서</w:t>
            </w:r>
            <w:proofErr w:type="spellEnd"/>
            <w:r>
              <w:rPr>
                <w:rFonts w:hint="eastAsia"/>
              </w:rPr>
              <w:t xml:space="preserve"> 또는 기초생활수급 증명서</w:t>
            </w:r>
            <w:r w:rsidRPr="004F3BD5">
              <w:t xml:space="preserve">) </w:t>
            </w:r>
          </w:p>
          <w:p w14:paraId="27ABB7CD" w14:textId="2DC8E949" w:rsidR="00763962" w:rsidRPr="004F3BD5" w:rsidRDefault="00763962" w:rsidP="00903163">
            <w:pPr>
              <w:spacing w:line="216" w:lineRule="auto"/>
              <w:ind w:firstLineChars="100" w:firstLine="200"/>
              <w:jc w:val="left"/>
            </w:pPr>
            <w:r w:rsidRPr="004F3BD5">
              <w:t>⑤증명사진</w:t>
            </w:r>
            <w:r>
              <w:rPr>
                <w:rFonts w:hint="eastAsia"/>
              </w:rPr>
              <w:t xml:space="preserve"> </w:t>
            </w:r>
            <w:r w:rsidRPr="004F3BD5">
              <w:t>(반명함판</w:t>
            </w:r>
            <w:r w:rsidRPr="004F3BD5">
              <w:rPr>
                <w:rFonts w:hint="eastAsia"/>
              </w:rPr>
              <w:t>1</w:t>
            </w:r>
            <w:r w:rsidRPr="004F3BD5">
              <w:t xml:space="preserve">매, </w:t>
            </w:r>
            <w:proofErr w:type="spellStart"/>
            <w:r w:rsidRPr="004F3BD5">
              <w:rPr>
                <w:rFonts w:hint="eastAsia"/>
              </w:rPr>
              <w:t>신청서</w:t>
            </w:r>
            <w:r w:rsidRPr="004F3BD5">
              <w:t>부착</w:t>
            </w:r>
            <w:proofErr w:type="spellEnd"/>
            <w:r w:rsidRPr="004F3BD5">
              <w:t>)</w:t>
            </w:r>
          </w:p>
          <w:p w14:paraId="01B6F856" w14:textId="0FAA73DC" w:rsidR="00763962" w:rsidRPr="004F3BD5" w:rsidRDefault="00763962" w:rsidP="00903163">
            <w:pPr>
              <w:spacing w:line="216" w:lineRule="auto"/>
              <w:ind w:firstLineChars="100" w:firstLine="200"/>
              <w:jc w:val="left"/>
            </w:pPr>
            <w:r w:rsidRPr="004F3BD5">
              <w:t>⑥통장사본</w:t>
            </w:r>
            <w:r>
              <w:rPr>
                <w:rFonts w:hint="eastAsia"/>
              </w:rPr>
              <w:t xml:space="preserve"> </w:t>
            </w:r>
            <w:r w:rsidRPr="004F3BD5">
              <w:t xml:space="preserve">(본인 혹은 </w:t>
            </w:r>
            <w:proofErr w:type="spellStart"/>
            <w:r w:rsidRPr="004F3BD5">
              <w:t>보호자명의</w:t>
            </w:r>
            <w:proofErr w:type="spellEnd"/>
            <w:r w:rsidRPr="004F3BD5">
              <w:t>)</w:t>
            </w:r>
          </w:p>
          <w:p w14:paraId="6361ABF2" w14:textId="192B6656" w:rsidR="00763962" w:rsidRPr="004F3BD5" w:rsidRDefault="00763962" w:rsidP="004F3BD5">
            <w:pPr>
              <w:spacing w:line="216" w:lineRule="auto"/>
              <w:ind w:firstLineChars="100" w:firstLine="200"/>
              <w:jc w:val="left"/>
            </w:pPr>
            <w:r w:rsidRPr="004F3BD5">
              <w:t>⑦성적증명서</w:t>
            </w:r>
            <w:r>
              <w:rPr>
                <w:rFonts w:hint="eastAsia"/>
              </w:rPr>
              <w:t xml:space="preserve"> </w:t>
            </w:r>
            <w:r w:rsidRPr="004F3BD5">
              <w:rPr>
                <w:rFonts w:hint="eastAsia"/>
              </w:rPr>
              <w:t>(</w:t>
            </w:r>
            <w:r w:rsidRPr="004F3BD5">
              <w:t>‘</w:t>
            </w:r>
            <w:r w:rsidRPr="004F3BD5">
              <w:rPr>
                <w:rFonts w:hint="eastAsia"/>
              </w:rPr>
              <w:t>2</w:t>
            </w:r>
            <w:r>
              <w:rPr>
                <w:rFonts w:hint="eastAsia"/>
              </w:rPr>
              <w:t>4</w:t>
            </w:r>
            <w:r w:rsidRPr="004F3BD5">
              <w:rPr>
                <w:rFonts w:hint="eastAsia"/>
              </w:rPr>
              <w:t>년 1학기 기말성적포함)</w:t>
            </w:r>
          </w:p>
          <w:p w14:paraId="7E9F5C63" w14:textId="319BB180" w:rsidR="00763962" w:rsidRPr="00763962" w:rsidRDefault="00763962" w:rsidP="00763962">
            <w:pPr>
              <w:spacing w:line="216" w:lineRule="auto"/>
              <w:ind w:leftChars="100" w:left="600" w:hangingChars="200" w:hanging="400"/>
              <w:jc w:val="left"/>
            </w:pPr>
            <w:r w:rsidRPr="004F3BD5">
              <w:t>⑧</w:t>
            </w:r>
            <w:r>
              <w:rPr>
                <w:rFonts w:hint="eastAsia"/>
              </w:rPr>
              <w:t>지도교수 또는 학과장 추천서 (</w:t>
            </w:r>
            <w:proofErr w:type="spellStart"/>
            <w:r>
              <w:rPr>
                <w:rFonts w:hint="eastAsia"/>
              </w:rPr>
              <w:t>재단양식</w:t>
            </w:r>
            <w:proofErr w:type="spellEnd"/>
            <w:r>
              <w:rPr>
                <w:rFonts w:hint="eastAsia"/>
              </w:rPr>
              <w:t>, 홈페이지 게시)</w:t>
            </w:r>
          </w:p>
          <w:p w14:paraId="0F8FFF64" w14:textId="77777777" w:rsidR="00763962" w:rsidRDefault="00763962" w:rsidP="00763962">
            <w:pPr>
              <w:spacing w:line="216" w:lineRule="auto"/>
              <w:ind w:firstLineChars="100" w:firstLine="200"/>
              <w:jc w:val="left"/>
            </w:pPr>
            <w:r w:rsidRPr="004F3BD5">
              <w:rPr>
                <w:rFonts w:hint="eastAsia"/>
              </w:rPr>
              <w:t>⑨포트폴리오(</w:t>
            </w:r>
            <w:proofErr w:type="spellStart"/>
            <w:r>
              <w:rPr>
                <w:rFonts w:hint="eastAsia"/>
              </w:rPr>
              <w:t>미술분야</w:t>
            </w:r>
            <w:proofErr w:type="spellEnd"/>
            <w:r w:rsidRPr="004F3BD5">
              <w:rPr>
                <w:rFonts w:hint="eastAsia"/>
              </w:rPr>
              <w:t xml:space="preserve"> 지원자</w:t>
            </w:r>
            <w:r>
              <w:rPr>
                <w:rFonts w:hint="eastAsia"/>
              </w:rPr>
              <w:t>, 3점 이상</w:t>
            </w:r>
            <w:r w:rsidRPr="004F3BD5">
              <w:rPr>
                <w:rFonts w:hint="eastAsia"/>
              </w:rPr>
              <w:t>)</w:t>
            </w:r>
          </w:p>
          <w:p w14:paraId="64FFB1FB" w14:textId="7C3EC81D" w:rsidR="00602948" w:rsidRPr="004F3BD5" w:rsidRDefault="00602948" w:rsidP="00763962">
            <w:pPr>
              <w:spacing w:line="216" w:lineRule="auto"/>
              <w:ind w:firstLineChars="100" w:firstLine="200"/>
              <w:jc w:val="left"/>
            </w:pPr>
          </w:p>
        </w:tc>
      </w:tr>
      <w:tr w:rsidR="007A013B" w14:paraId="38BD1910" w14:textId="77777777" w:rsidTr="00763962">
        <w:trPr>
          <w:trHeight w:val="70"/>
        </w:trPr>
        <w:tc>
          <w:tcPr>
            <w:tcW w:w="10204" w:type="dxa"/>
            <w:gridSpan w:val="3"/>
            <w:tcBorders>
              <w:top w:val="nil"/>
              <w:left w:val="nil"/>
              <w:bottom w:val="single" w:sz="4" w:space="0" w:color="D8D8D8" w:themeColor="background1" w:themeShade="D8"/>
              <w:right w:val="nil"/>
            </w:tcBorders>
          </w:tcPr>
          <w:p w14:paraId="1DCC1136" w14:textId="77777777" w:rsidR="00750C8C" w:rsidRDefault="00750C8C" w:rsidP="001B155F">
            <w:pPr>
              <w:rPr>
                <w:sz w:val="10"/>
                <w:szCs w:val="10"/>
              </w:rPr>
            </w:pPr>
          </w:p>
        </w:tc>
      </w:tr>
      <w:tr w:rsidR="007A013B" w14:paraId="004B0F9D" w14:textId="77777777" w:rsidTr="00763962">
        <w:tc>
          <w:tcPr>
            <w:tcW w:w="10204" w:type="dxa"/>
            <w:gridSpan w:val="3"/>
            <w:tcBorders>
              <w:left w:val="nil"/>
              <w:bottom w:val="nil"/>
              <w:right w:val="nil"/>
            </w:tcBorders>
            <w:shd w:val="clear" w:color="000000" w:fill="F2F2F2" w:themeFill="background1" w:themeFillShade="F2"/>
          </w:tcPr>
          <w:p w14:paraId="4977497D" w14:textId="77777777" w:rsidR="007A013B" w:rsidRDefault="007A013B" w:rsidP="001B155F">
            <w:pPr>
              <w:rPr>
                <w:sz w:val="6"/>
                <w:szCs w:val="6"/>
              </w:rPr>
            </w:pPr>
          </w:p>
        </w:tc>
      </w:tr>
      <w:tr w:rsidR="007A013B" w14:paraId="0F76297F" w14:textId="77777777" w:rsidTr="00763962">
        <w:tc>
          <w:tcPr>
            <w:tcW w:w="1381" w:type="dxa"/>
            <w:tcBorders>
              <w:top w:val="nil"/>
              <w:left w:val="nil"/>
              <w:bottom w:val="nil"/>
              <w:right w:val="dotted" w:sz="4" w:space="0" w:color="D8D8D8" w:themeColor="background1" w:themeShade="D8"/>
            </w:tcBorders>
            <w:shd w:val="clear" w:color="000000" w:fill="F2F2F2" w:themeFill="background1" w:themeFillShade="F2"/>
          </w:tcPr>
          <w:p w14:paraId="5AA2AD49" w14:textId="77777777" w:rsidR="007A013B" w:rsidRDefault="00280C35" w:rsidP="001B155F">
            <w:pPr>
              <w:ind w:firstLine="110"/>
              <w:rPr>
                <w:b/>
                <w:color w:val="2E6CB8"/>
                <w:sz w:val="22"/>
                <w:szCs w:val="22"/>
              </w:rPr>
            </w:pPr>
            <w:proofErr w:type="spellStart"/>
            <w:r>
              <w:rPr>
                <w:b/>
                <w:color w:val="2E6CB8"/>
                <w:sz w:val="22"/>
                <w:szCs w:val="22"/>
              </w:rPr>
              <w:t>접수방법</w:t>
            </w:r>
            <w:proofErr w:type="spellEnd"/>
          </w:p>
        </w:tc>
        <w:tc>
          <w:tcPr>
            <w:tcW w:w="8823" w:type="dxa"/>
            <w:gridSpan w:val="2"/>
            <w:tcBorders>
              <w:top w:val="nil"/>
              <w:left w:val="dotted" w:sz="4" w:space="0" w:color="D8D8D8" w:themeColor="background1" w:themeShade="D8"/>
              <w:bottom w:val="nil"/>
              <w:right w:val="nil"/>
            </w:tcBorders>
          </w:tcPr>
          <w:p w14:paraId="2DDEACA7" w14:textId="562CD4E0" w:rsidR="007A013B" w:rsidRDefault="00280C35" w:rsidP="001B155F">
            <w:pPr>
              <w:spacing w:line="216" w:lineRule="auto"/>
            </w:pPr>
            <w:r>
              <w:t xml:space="preserve">신청서류 일체를 갖추어 등기우편으로 </w:t>
            </w:r>
            <w:r w:rsidR="00DC45F5">
              <w:rPr>
                <w:rFonts w:hint="eastAsia"/>
              </w:rPr>
              <w:t>접수</w:t>
            </w:r>
          </w:p>
          <w:p w14:paraId="52925071" w14:textId="77777777" w:rsidR="007A013B" w:rsidRDefault="00280C35" w:rsidP="001B155F">
            <w:pPr>
              <w:spacing w:line="216" w:lineRule="auto"/>
            </w:pPr>
            <w:proofErr w:type="spellStart"/>
            <w:r>
              <w:t>접수마감일</w:t>
            </w:r>
            <w:proofErr w:type="spellEnd"/>
            <w:r>
              <w:t>(20</w:t>
            </w:r>
            <w:r w:rsidR="00F0766D">
              <w:rPr>
                <w:rFonts w:hint="eastAsia"/>
              </w:rPr>
              <w:t>2</w:t>
            </w:r>
            <w:r w:rsidR="000207FC">
              <w:rPr>
                <w:rFonts w:hint="eastAsia"/>
              </w:rPr>
              <w:t>4</w:t>
            </w:r>
            <w:r w:rsidR="00CD5D47">
              <w:t>.</w:t>
            </w:r>
            <w:r w:rsidR="00FF2798">
              <w:rPr>
                <w:rFonts w:hint="eastAsia"/>
              </w:rPr>
              <w:t xml:space="preserve"> </w:t>
            </w:r>
            <w:r w:rsidR="00CD5D47">
              <w:rPr>
                <w:rFonts w:hint="eastAsia"/>
              </w:rPr>
              <w:t>9</w:t>
            </w:r>
            <w:r>
              <w:t>.</w:t>
            </w:r>
            <w:r w:rsidR="00FF2798">
              <w:rPr>
                <w:rFonts w:hint="eastAsia"/>
              </w:rPr>
              <w:t xml:space="preserve"> </w:t>
            </w:r>
            <w:r w:rsidR="00CD5D47">
              <w:rPr>
                <w:rFonts w:hint="eastAsia"/>
              </w:rPr>
              <w:t>30</w:t>
            </w:r>
            <w:r>
              <w:t xml:space="preserve">)까지 재단 </w:t>
            </w:r>
            <w:proofErr w:type="spellStart"/>
            <w:r>
              <w:t>도착분만</w:t>
            </w:r>
            <w:proofErr w:type="spellEnd"/>
            <w:r>
              <w:t xml:space="preserve"> 유효하며</w:t>
            </w:r>
            <w:r w:rsidR="001058C0">
              <w:rPr>
                <w:rFonts w:hint="eastAsia"/>
              </w:rPr>
              <w:t>,</w:t>
            </w:r>
            <w:r>
              <w:t xml:space="preserve"> 접수된 서류는 반환하지 않습니다. </w:t>
            </w:r>
          </w:p>
          <w:p w14:paraId="5224EDB8" w14:textId="77777777" w:rsidR="007A013B" w:rsidRDefault="00280C35" w:rsidP="001B155F">
            <w:pPr>
              <w:spacing w:line="216" w:lineRule="auto"/>
            </w:pPr>
            <w:r>
              <w:t xml:space="preserve">주소  </w:t>
            </w:r>
            <w:r w:rsidRPr="00DE7A00">
              <w:rPr>
                <w:b/>
                <w:color w:val="FF0000"/>
              </w:rPr>
              <w:t>(4725</w:t>
            </w:r>
            <w:r w:rsidR="006F5994" w:rsidRPr="00DE7A00">
              <w:rPr>
                <w:rFonts w:hint="eastAsia"/>
                <w:b/>
                <w:color w:val="FF0000"/>
              </w:rPr>
              <w:t>6</w:t>
            </w:r>
            <w:r w:rsidRPr="00DE7A00">
              <w:rPr>
                <w:b/>
                <w:color w:val="FF0000"/>
              </w:rPr>
              <w:t>)</w:t>
            </w:r>
            <w:r w:rsidR="007A6BF8">
              <w:rPr>
                <w:rFonts w:hint="eastAsia"/>
                <w:b/>
                <w:color w:val="FF0000"/>
              </w:rPr>
              <w:t xml:space="preserve"> </w:t>
            </w:r>
            <w:r w:rsidRPr="00DE7A00">
              <w:rPr>
                <w:b/>
                <w:color w:val="FF0000"/>
              </w:rPr>
              <w:t xml:space="preserve">부산광역시 부산진구 </w:t>
            </w:r>
            <w:proofErr w:type="spellStart"/>
            <w:r w:rsidR="006F5994" w:rsidRPr="00DE7A00">
              <w:rPr>
                <w:rFonts w:hint="eastAsia"/>
                <w:b/>
                <w:color w:val="FF0000"/>
              </w:rPr>
              <w:t>서면문화로</w:t>
            </w:r>
            <w:proofErr w:type="spellEnd"/>
            <w:r w:rsidR="006F5994" w:rsidRPr="00DE7A00">
              <w:rPr>
                <w:rFonts w:hint="eastAsia"/>
                <w:b/>
                <w:color w:val="FF0000"/>
              </w:rPr>
              <w:t xml:space="preserve"> 6-1, 602호</w:t>
            </w:r>
          </w:p>
          <w:p w14:paraId="6DC0908B" w14:textId="0BC2DADA" w:rsidR="007A013B" w:rsidRDefault="00280C35" w:rsidP="001B155F">
            <w:pPr>
              <w:spacing w:line="216" w:lineRule="auto"/>
            </w:pPr>
            <w:proofErr w:type="gramStart"/>
            <w:r>
              <w:t>전화  051</w:t>
            </w:r>
            <w:proofErr w:type="gramEnd"/>
            <w:r w:rsidR="001544E1">
              <w:rPr>
                <w:rFonts w:hint="eastAsia"/>
              </w:rPr>
              <w:t xml:space="preserve">) </w:t>
            </w:r>
            <w:r>
              <w:t>809-2971 / 팩스 051</w:t>
            </w:r>
            <w:r w:rsidR="001544E1">
              <w:rPr>
                <w:rFonts w:hint="eastAsia"/>
              </w:rPr>
              <w:t xml:space="preserve">) </w:t>
            </w:r>
            <w:r>
              <w:t>819-9087 / 홈페이지 www.haesuk.or.kr</w:t>
            </w:r>
          </w:p>
        </w:tc>
      </w:tr>
    </w:tbl>
    <w:p w14:paraId="4322B07F" w14:textId="77777777" w:rsidR="001B155F" w:rsidRDefault="001B155F" w:rsidP="001B155F">
      <w:pPr>
        <w:jc w:val="center"/>
        <w:rPr>
          <w:rFonts w:ascii="HY헤드라인M" w:eastAsia="HY헤드라인M" w:hAnsi="HY헤드라인M"/>
          <w:b/>
          <w:color w:val="272727" w:themeColor="text1" w:themeTint="D8"/>
          <w:sz w:val="30"/>
          <w:szCs w:val="30"/>
        </w:rPr>
      </w:pPr>
    </w:p>
    <w:p w14:paraId="24D9DD4B" w14:textId="77777777" w:rsidR="005746C9" w:rsidRDefault="005746C9" w:rsidP="005746C9">
      <w:pPr>
        <w:jc w:val="center"/>
        <w:rPr>
          <w:rFonts w:ascii="HY헤드라인M" w:eastAsia="HY헤드라인M" w:hAnsi="HY헤드라인M"/>
          <w:b/>
          <w:color w:val="272727" w:themeColor="text1" w:themeTint="D8"/>
          <w:sz w:val="30"/>
          <w:szCs w:val="30"/>
        </w:rPr>
      </w:pPr>
    </w:p>
    <w:p w14:paraId="550B41F7" w14:textId="77777777" w:rsidR="007A013B" w:rsidRPr="00AC0C73" w:rsidRDefault="00F0766D" w:rsidP="005746C9">
      <w:pPr>
        <w:jc w:val="center"/>
        <w:rPr>
          <w:rFonts w:ascii="HY헤드라인M" w:eastAsia="HY헤드라인M" w:hAnsi="HY헤드라인M"/>
          <w:b/>
          <w:color w:val="272727" w:themeColor="text1" w:themeTint="D8"/>
          <w:sz w:val="36"/>
          <w:szCs w:val="36"/>
        </w:rPr>
      </w:pPr>
      <w:r w:rsidRPr="00AE1C5F">
        <w:rPr>
          <w:rFonts w:ascii="HY헤드라인M" w:eastAsia="HY헤드라인M" w:hAnsi="HY헤드라인M" w:hint="eastAsia"/>
          <w:b/>
          <w:color w:val="272727" w:themeColor="text1" w:themeTint="D8"/>
          <w:sz w:val="42"/>
          <w:szCs w:val="42"/>
        </w:rPr>
        <w:t>202</w:t>
      </w:r>
      <w:r w:rsidR="000207FC" w:rsidRPr="00AE1C5F">
        <w:rPr>
          <w:rFonts w:ascii="HY헤드라인M" w:eastAsia="HY헤드라인M" w:hAnsi="HY헤드라인M" w:hint="eastAsia"/>
          <w:b/>
          <w:color w:val="272727" w:themeColor="text1" w:themeTint="D8"/>
          <w:sz w:val="42"/>
          <w:szCs w:val="42"/>
        </w:rPr>
        <w:t>4</w:t>
      </w:r>
      <w:r w:rsidR="00784FF3" w:rsidRPr="00AC0C73">
        <w:rPr>
          <w:rFonts w:ascii="HY헤드라인M" w:eastAsia="HY헤드라인M" w:hAnsi="HY헤드라인M" w:hint="eastAsia"/>
          <w:b/>
          <w:color w:val="272727" w:themeColor="text1" w:themeTint="D8"/>
          <w:sz w:val="36"/>
          <w:szCs w:val="36"/>
        </w:rPr>
        <w:t>년 해석장학문화재단</w:t>
      </w:r>
      <w:r w:rsidR="001B155F" w:rsidRPr="00AC0C73">
        <w:rPr>
          <w:rFonts w:ascii="HY헤드라인M" w:eastAsia="HY헤드라인M" w:hAnsi="HY헤드라인M" w:hint="eastAsia"/>
          <w:b/>
          <w:color w:val="272727" w:themeColor="text1" w:themeTint="D8"/>
          <w:sz w:val="36"/>
          <w:szCs w:val="36"/>
        </w:rPr>
        <w:t xml:space="preserve"> 장학생 </w:t>
      </w:r>
      <w:proofErr w:type="spellStart"/>
      <w:r w:rsidR="001B155F" w:rsidRPr="00AC0C73">
        <w:rPr>
          <w:rFonts w:ascii="HY헤드라인M" w:eastAsia="HY헤드라인M" w:hAnsi="HY헤드라인M" w:hint="eastAsia"/>
          <w:b/>
          <w:color w:val="272727" w:themeColor="text1" w:themeTint="D8"/>
          <w:sz w:val="36"/>
          <w:szCs w:val="36"/>
        </w:rPr>
        <w:t>선발요강</w:t>
      </w:r>
      <w:bookmarkStart w:id="0" w:name="_GoBack"/>
      <w:bookmarkEnd w:id="0"/>
      <w:proofErr w:type="spellEnd"/>
    </w:p>
    <w:sectPr w:rsidR="007A013B" w:rsidRPr="00AC0C73" w:rsidSect="00DC45F5">
      <w:footerReference w:type="default" r:id="rId6"/>
      <w:pgSz w:w="11906" w:h="16838" w:code="9"/>
      <w:pgMar w:top="567" w:right="851" w:bottom="284" w:left="851" w:header="851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9DE0B" w14:textId="77777777" w:rsidR="00705C56" w:rsidRDefault="00705C56">
      <w:r>
        <w:separator/>
      </w:r>
    </w:p>
  </w:endnote>
  <w:endnote w:type="continuationSeparator" w:id="0">
    <w:p w14:paraId="4FE5C349" w14:textId="77777777" w:rsidR="00705C56" w:rsidRDefault="0070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0949C" w14:textId="77777777" w:rsidR="007A013B" w:rsidRDefault="00280C35">
    <w:pPr>
      <w:pStyle w:val="af2"/>
      <w:autoSpaceDE w:val="0"/>
      <w:autoSpaceDN w:val="0"/>
      <w:snapToGrid w:val="0"/>
      <w:jc w:val="right"/>
      <w:rPr>
        <w:b/>
      </w:rPr>
    </w:pPr>
    <w:r>
      <w:rPr>
        <w:noProof/>
      </w:rPr>
      <w:drawing>
        <wp:anchor distT="0" distB="0" distL="114300" distR="114300" simplePos="0" relativeHeight="251624960" behindDoc="0" locked="0" layoutInCell="1" allowOverlap="1" wp14:anchorId="59FA2B45" wp14:editId="6D5AE87B">
          <wp:simplePos x="0" y="0"/>
          <wp:positionH relativeFrom="column">
            <wp:posOffset>4439924</wp:posOffset>
          </wp:positionH>
          <wp:positionV relativeFrom="paragraph">
            <wp:posOffset>25405</wp:posOffset>
          </wp:positionV>
          <wp:extent cx="195580" cy="190500"/>
          <wp:effectExtent l="19050" t="0" r="0" b="0"/>
          <wp:wrapThrough wrapText="bothSides">
            <wp:wrapPolygon edited="0">
              <wp:start x="-2104" y="0"/>
              <wp:lineTo x="-2104" y="19440"/>
              <wp:lineTo x="21039" y="19440"/>
              <wp:lineTo x="21039" y="0"/>
              <wp:lineTo x="-2104" y="0"/>
            </wp:wrapPolygon>
          </wp:wrapThrough>
          <wp:docPr id="1" name="그림 0" descr="장학회로고(2009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/Users/call8/AppData/Roaming/PolarisOffice/ETemp/1520_2602920/image1.jpe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580" cy="190500"/>
                  </a:xfrm>
                  <a:prstGeom prst="rect">
                    <a:avLst/>
                  </a:prstGeom>
                  <a:ln cap="flat"/>
                </pic:spPr>
              </pic:pic>
            </a:graphicData>
          </a:graphic>
        </wp:anchor>
      </w:drawing>
    </w:r>
    <w:r>
      <w:rPr>
        <w:b/>
      </w:rPr>
      <w:t>해석 정해영 선생 장학문화재단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6BBF2" w14:textId="77777777" w:rsidR="00705C56" w:rsidRDefault="00705C56">
      <w:r>
        <w:separator/>
      </w:r>
    </w:p>
  </w:footnote>
  <w:footnote w:type="continuationSeparator" w:id="0">
    <w:p w14:paraId="29331BCD" w14:textId="77777777" w:rsidR="00705C56" w:rsidRDefault="00705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3B"/>
    <w:rsid w:val="0001177F"/>
    <w:rsid w:val="000207FC"/>
    <w:rsid w:val="00030DB0"/>
    <w:rsid w:val="0006086A"/>
    <w:rsid w:val="00066622"/>
    <w:rsid w:val="000764BF"/>
    <w:rsid w:val="00092C3C"/>
    <w:rsid w:val="000965A2"/>
    <w:rsid w:val="000C1A55"/>
    <w:rsid w:val="000C6E64"/>
    <w:rsid w:val="000C72E0"/>
    <w:rsid w:val="000C784E"/>
    <w:rsid w:val="000F5330"/>
    <w:rsid w:val="001058C0"/>
    <w:rsid w:val="00114AA8"/>
    <w:rsid w:val="00115D69"/>
    <w:rsid w:val="00125D1F"/>
    <w:rsid w:val="00127298"/>
    <w:rsid w:val="00130AD5"/>
    <w:rsid w:val="001544E1"/>
    <w:rsid w:val="00155657"/>
    <w:rsid w:val="00182981"/>
    <w:rsid w:val="001A3B93"/>
    <w:rsid w:val="001B155F"/>
    <w:rsid w:val="001B643F"/>
    <w:rsid w:val="001C46A2"/>
    <w:rsid w:val="001C509D"/>
    <w:rsid w:val="001D4876"/>
    <w:rsid w:val="001D7147"/>
    <w:rsid w:val="001D794E"/>
    <w:rsid w:val="001F56E7"/>
    <w:rsid w:val="002233BD"/>
    <w:rsid w:val="002616EE"/>
    <w:rsid w:val="00280C35"/>
    <w:rsid w:val="002D38A5"/>
    <w:rsid w:val="002D573F"/>
    <w:rsid w:val="002E156D"/>
    <w:rsid w:val="002E5514"/>
    <w:rsid w:val="00302349"/>
    <w:rsid w:val="00305F0B"/>
    <w:rsid w:val="00352BE7"/>
    <w:rsid w:val="0036436A"/>
    <w:rsid w:val="003700C8"/>
    <w:rsid w:val="00396D44"/>
    <w:rsid w:val="003D41F7"/>
    <w:rsid w:val="003E3E9F"/>
    <w:rsid w:val="00403C69"/>
    <w:rsid w:val="0041091F"/>
    <w:rsid w:val="00412364"/>
    <w:rsid w:val="00422699"/>
    <w:rsid w:val="00446849"/>
    <w:rsid w:val="00463A73"/>
    <w:rsid w:val="00493AE0"/>
    <w:rsid w:val="00493DC1"/>
    <w:rsid w:val="004D313D"/>
    <w:rsid w:val="004F2626"/>
    <w:rsid w:val="004F3BD5"/>
    <w:rsid w:val="005441E8"/>
    <w:rsid w:val="00546C5E"/>
    <w:rsid w:val="005746C9"/>
    <w:rsid w:val="00581F0D"/>
    <w:rsid w:val="005B56D3"/>
    <w:rsid w:val="005B71D0"/>
    <w:rsid w:val="005C61BB"/>
    <w:rsid w:val="005E19D4"/>
    <w:rsid w:val="00602948"/>
    <w:rsid w:val="00602DE3"/>
    <w:rsid w:val="00606D11"/>
    <w:rsid w:val="00612848"/>
    <w:rsid w:val="006561B9"/>
    <w:rsid w:val="00664189"/>
    <w:rsid w:val="00681DC5"/>
    <w:rsid w:val="00686667"/>
    <w:rsid w:val="00686EB5"/>
    <w:rsid w:val="006A3FD1"/>
    <w:rsid w:val="006B0633"/>
    <w:rsid w:val="006B6A13"/>
    <w:rsid w:val="006C070D"/>
    <w:rsid w:val="006C09D3"/>
    <w:rsid w:val="006C662F"/>
    <w:rsid w:val="006D0321"/>
    <w:rsid w:val="006D4D05"/>
    <w:rsid w:val="006E1DB6"/>
    <w:rsid w:val="006F1088"/>
    <w:rsid w:val="006F5994"/>
    <w:rsid w:val="00705C56"/>
    <w:rsid w:val="007148CE"/>
    <w:rsid w:val="00727599"/>
    <w:rsid w:val="0072795E"/>
    <w:rsid w:val="007339BF"/>
    <w:rsid w:val="007424FF"/>
    <w:rsid w:val="00750C8C"/>
    <w:rsid w:val="00760EB5"/>
    <w:rsid w:val="00763962"/>
    <w:rsid w:val="00767673"/>
    <w:rsid w:val="00784FF3"/>
    <w:rsid w:val="00792C7D"/>
    <w:rsid w:val="007A013B"/>
    <w:rsid w:val="007A6BF8"/>
    <w:rsid w:val="007B5CA9"/>
    <w:rsid w:val="007B7161"/>
    <w:rsid w:val="007C1022"/>
    <w:rsid w:val="007C6508"/>
    <w:rsid w:val="007C6847"/>
    <w:rsid w:val="007C7D8E"/>
    <w:rsid w:val="00815B99"/>
    <w:rsid w:val="0083703F"/>
    <w:rsid w:val="008374CD"/>
    <w:rsid w:val="00842136"/>
    <w:rsid w:val="00860567"/>
    <w:rsid w:val="00865E9B"/>
    <w:rsid w:val="008F125D"/>
    <w:rsid w:val="00903163"/>
    <w:rsid w:val="00906D1B"/>
    <w:rsid w:val="00931323"/>
    <w:rsid w:val="00946DFB"/>
    <w:rsid w:val="0095032A"/>
    <w:rsid w:val="0096095C"/>
    <w:rsid w:val="009634AF"/>
    <w:rsid w:val="00973573"/>
    <w:rsid w:val="00991A82"/>
    <w:rsid w:val="00997F34"/>
    <w:rsid w:val="009A2542"/>
    <w:rsid w:val="009E3345"/>
    <w:rsid w:val="00A04836"/>
    <w:rsid w:val="00A067F3"/>
    <w:rsid w:val="00A275BF"/>
    <w:rsid w:val="00A312B8"/>
    <w:rsid w:val="00A410DA"/>
    <w:rsid w:val="00A42EFC"/>
    <w:rsid w:val="00A66772"/>
    <w:rsid w:val="00A7473A"/>
    <w:rsid w:val="00A82F51"/>
    <w:rsid w:val="00A95C73"/>
    <w:rsid w:val="00AA432C"/>
    <w:rsid w:val="00AA5637"/>
    <w:rsid w:val="00AB0E20"/>
    <w:rsid w:val="00AC0C73"/>
    <w:rsid w:val="00AE1C5F"/>
    <w:rsid w:val="00B326BE"/>
    <w:rsid w:val="00B4796E"/>
    <w:rsid w:val="00B62F7B"/>
    <w:rsid w:val="00B93475"/>
    <w:rsid w:val="00B95896"/>
    <w:rsid w:val="00BA21F0"/>
    <w:rsid w:val="00BC218A"/>
    <w:rsid w:val="00BF5228"/>
    <w:rsid w:val="00BF6DE1"/>
    <w:rsid w:val="00C14764"/>
    <w:rsid w:val="00C611E0"/>
    <w:rsid w:val="00C61433"/>
    <w:rsid w:val="00C87D52"/>
    <w:rsid w:val="00C92249"/>
    <w:rsid w:val="00CC4102"/>
    <w:rsid w:val="00CD51B2"/>
    <w:rsid w:val="00CD5D47"/>
    <w:rsid w:val="00CE455B"/>
    <w:rsid w:val="00D1372B"/>
    <w:rsid w:val="00D17285"/>
    <w:rsid w:val="00D5073E"/>
    <w:rsid w:val="00D51C60"/>
    <w:rsid w:val="00D61AAE"/>
    <w:rsid w:val="00D66008"/>
    <w:rsid w:val="00D96990"/>
    <w:rsid w:val="00DA635F"/>
    <w:rsid w:val="00DC45F5"/>
    <w:rsid w:val="00DD07C3"/>
    <w:rsid w:val="00DE2146"/>
    <w:rsid w:val="00DE7A00"/>
    <w:rsid w:val="00E15060"/>
    <w:rsid w:val="00E24ABB"/>
    <w:rsid w:val="00EB1CD0"/>
    <w:rsid w:val="00EB3077"/>
    <w:rsid w:val="00EC6D10"/>
    <w:rsid w:val="00EF5E33"/>
    <w:rsid w:val="00F0766D"/>
    <w:rsid w:val="00F106BD"/>
    <w:rsid w:val="00F107BD"/>
    <w:rsid w:val="00F35583"/>
    <w:rsid w:val="00F36243"/>
    <w:rsid w:val="00F56926"/>
    <w:rsid w:val="00F67686"/>
    <w:rsid w:val="00F76C13"/>
    <w:rsid w:val="00F77BA1"/>
    <w:rsid w:val="00F96207"/>
    <w:rsid w:val="00FA0894"/>
    <w:rsid w:val="00FC2598"/>
    <w:rsid w:val="00FC5274"/>
    <w:rsid w:val="00FF279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EFBE52"/>
  <w15:docId w15:val="{57BB9FD8-3297-45B2-8453-C30E4CED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autoSpaceDE w:val="0"/>
      <w:autoSpaceDN w:val="0"/>
      <w:jc w:val="both"/>
    </w:p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</w:style>
  <w:style w:type="paragraph" w:styleId="3">
    <w:name w:val="heading 3"/>
    <w:uiPriority w:val="9"/>
    <w:qFormat/>
    <w:pPr>
      <w:ind w:left="1000" w:hanging="400"/>
      <w:jc w:val="both"/>
      <w:outlineLvl w:val="2"/>
    </w:p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</w:style>
  <w:style w:type="paragraph" w:styleId="8">
    <w:name w:val="heading 8"/>
    <w:uiPriority w:val="14"/>
    <w:qFormat/>
    <w:pPr>
      <w:ind w:left="2000" w:hanging="400"/>
      <w:jc w:val="both"/>
      <w:outlineLvl w:val="7"/>
    </w:pPr>
  </w:style>
  <w:style w:type="paragraph" w:styleId="9">
    <w:name w:val="heading 9"/>
    <w:uiPriority w:val="15"/>
    <w:qFormat/>
    <w:pPr>
      <w:ind w:left="2200" w:hanging="40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pPr>
      <w:pBdr>
        <w:top w:val="single" w:sz="1" w:space="10" w:color="5B9BD5"/>
        <w:bottom w:val="single" w:sz="1" w:space="10" w:color="5B9BD5"/>
      </w:pBd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0"/>
      <w:szCs w:val="20"/>
      <w:shd w:val="clear" w:color="auto" w:fill="auto"/>
    </w:rPr>
  </w:style>
  <w:style w:type="paragraph" w:styleId="af">
    <w:name w:val="List Paragraph"/>
    <w:basedOn w:val="a"/>
    <w:uiPriority w:val="26"/>
    <w:qFormat/>
    <w:pPr>
      <w:autoSpaceDE/>
      <w:autoSpaceDN/>
      <w:ind w:left="800"/>
    </w:p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  <w:pPr>
      <w:jc w:val="both"/>
    </w:pPr>
  </w:style>
  <w:style w:type="paragraph" w:styleId="20">
    <w:name w:val="toc 2"/>
    <w:uiPriority w:val="29"/>
    <w:unhideWhenUsed/>
    <w:qFormat/>
    <w:pPr>
      <w:ind w:left="425"/>
      <w:jc w:val="both"/>
    </w:pPr>
  </w:style>
  <w:style w:type="paragraph" w:styleId="30">
    <w:name w:val="toc 3"/>
    <w:uiPriority w:val="30"/>
    <w:unhideWhenUsed/>
    <w:qFormat/>
    <w:pPr>
      <w:ind w:left="850"/>
      <w:jc w:val="both"/>
    </w:pPr>
  </w:style>
  <w:style w:type="paragraph" w:styleId="40">
    <w:name w:val="toc 4"/>
    <w:uiPriority w:val="31"/>
    <w:unhideWhenUsed/>
    <w:qFormat/>
    <w:pPr>
      <w:ind w:left="1275"/>
      <w:jc w:val="both"/>
    </w:pPr>
  </w:style>
  <w:style w:type="paragraph" w:styleId="50">
    <w:name w:val="toc 5"/>
    <w:uiPriority w:val="32"/>
    <w:unhideWhenUsed/>
    <w:qFormat/>
    <w:pPr>
      <w:ind w:left="1700"/>
      <w:jc w:val="both"/>
    </w:pPr>
  </w:style>
  <w:style w:type="paragraph" w:styleId="60">
    <w:name w:val="toc 6"/>
    <w:uiPriority w:val="33"/>
    <w:unhideWhenUsed/>
    <w:qFormat/>
    <w:pPr>
      <w:ind w:left="2125"/>
      <w:jc w:val="both"/>
    </w:pPr>
  </w:style>
  <w:style w:type="paragraph" w:styleId="70">
    <w:name w:val="toc 7"/>
    <w:uiPriority w:val="34"/>
    <w:unhideWhenUsed/>
    <w:qFormat/>
    <w:pPr>
      <w:ind w:left="2550"/>
      <w:jc w:val="both"/>
    </w:pPr>
  </w:style>
  <w:style w:type="paragraph" w:styleId="80">
    <w:name w:val="toc 8"/>
    <w:uiPriority w:val="35"/>
    <w:unhideWhenUsed/>
    <w:qFormat/>
    <w:pPr>
      <w:ind w:left="2975"/>
      <w:jc w:val="both"/>
    </w:pPr>
  </w:style>
  <w:style w:type="paragraph" w:styleId="90">
    <w:name w:val="toc 9"/>
    <w:uiPriority w:val="36"/>
    <w:unhideWhenUsed/>
    <w:qFormat/>
    <w:pPr>
      <w:ind w:left="3400"/>
      <w:jc w:val="both"/>
    </w:pPr>
  </w:style>
  <w:style w:type="table" w:styleId="af0">
    <w:name w:val="Table Grid"/>
    <w:basedOn w:val="a1"/>
    <w:uiPriority w:val="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표 눈금 밝게1"/>
    <w:basedOn w:val="a1"/>
    <w:uiPriority w:val="38"/>
    <w:tblPr>
      <w:tblBorders>
        <w:top w:val="single" w:sz="4" w:space="0" w:color="CCCCCC" w:themeColor="background1" w:themeShade="CC"/>
        <w:left w:val="single" w:sz="4" w:space="0" w:color="CCCCCC" w:themeColor="background1" w:themeShade="CC"/>
        <w:bottom w:val="single" w:sz="4" w:space="0" w:color="CCCCCC" w:themeColor="background1" w:themeShade="CC"/>
        <w:right w:val="single" w:sz="4" w:space="0" w:color="CCCCCC" w:themeColor="background1" w:themeShade="CC"/>
        <w:insideH w:val="single" w:sz="4" w:space="0" w:color="CCCCCC" w:themeColor="background1" w:themeShade="CC"/>
        <w:insideV w:val="single" w:sz="4" w:space="0" w:color="CCCCCC" w:themeColor="background1" w:themeShade="CC"/>
      </w:tblBorders>
    </w:tblPr>
  </w:style>
  <w:style w:type="table" w:customStyle="1" w:styleId="110">
    <w:name w:val="일반 표 11"/>
    <w:basedOn w:val="a1"/>
    <w:uiPriority w:val="39"/>
    <w:tblPr>
      <w:tblStyleRowBandSize w:val="1"/>
      <w:tblStyleColBandSize w:val="1"/>
      <w:tblBorders>
        <w:top w:val="single" w:sz="4" w:space="0" w:color="CCCCCC" w:themeColor="background1" w:themeShade="CC"/>
        <w:left w:val="single" w:sz="4" w:space="0" w:color="CCCCCC" w:themeColor="background1" w:themeShade="CC"/>
        <w:bottom w:val="single" w:sz="4" w:space="0" w:color="CCCCCC" w:themeColor="background1" w:themeShade="CC"/>
        <w:right w:val="single" w:sz="4" w:space="0" w:color="CCCCCC" w:themeColor="background1" w:themeShade="CC"/>
        <w:insideH w:val="single" w:sz="4" w:space="0" w:color="CCCCCC" w:themeColor="background1" w:themeShade="CC"/>
        <w:insideV w:val="single" w:sz="4" w:space="0" w:color="CCCCCC" w:themeColor="background1" w:themeShade="CC"/>
      </w:tblBorders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CCCCC" w:themeColor="background1" w:themeShade="CC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8D8D8" w:themeFill="background1" w:themeFillShade="D8"/>
      </w:tcPr>
    </w:tblStylePr>
    <w:tblStylePr w:type="band1Horz">
      <w:tblPr/>
      <w:tcPr>
        <w:shd w:val="clear" w:color="000000" w:fill="D8D8D8" w:themeFill="background1" w:themeFillShade="D8"/>
      </w:tcPr>
    </w:tblStylePr>
  </w:style>
  <w:style w:type="table" w:customStyle="1" w:styleId="21">
    <w:name w:val="일반 표 21"/>
    <w:basedOn w:val="a1"/>
    <w:uiPriority w:val="40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">
    <w:name w:val="일반 표 31"/>
    <w:basedOn w:val="a1"/>
    <w:uiPriority w:val="41"/>
    <w:tblPr>
      <w:tblStyleRowBandSize w:val="1"/>
      <w:tblStyleColBandSize w:val="1"/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D8D8D8" w:themeFill="background1" w:themeFillShade="D8"/>
      </w:tcPr>
    </w:tblStylePr>
    <w:tblStylePr w:type="band1Horz">
      <w:tblPr/>
      <w:tcPr>
        <w:shd w:val="clear" w:color="000000" w:fill="D8D8D8" w:themeFill="background1" w:themeFillShade="D8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일반 표 41"/>
    <w:basedOn w:val="a1"/>
    <w:uiPriority w:val="42"/>
    <w:tblPr>
      <w:tblStyleRowBandSize w:val="1"/>
      <w:tblStyleColBandSize w:val="1"/>
    </w:tblPr>
    <w:tblStylePr w:type="firstRow">
      <w:rPr>
        <w:b/>
        <w:w w:val="100"/>
        <w:sz w:val="20"/>
        <w:szCs w:val="20"/>
        <w:shd w:val="clear" w:color="auto" w:fill="auto"/>
      </w:rPr>
    </w:tblStylePr>
    <w:tblStylePr w:type="lastRow">
      <w:rPr>
        <w:b/>
        <w:w w:val="100"/>
        <w:sz w:val="20"/>
        <w:szCs w:val="20"/>
        <w:shd w:val="clear" w:color="auto" w:fill="auto"/>
      </w:r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8D8D8" w:themeFill="background1" w:themeFillShade="D8"/>
      </w:tcPr>
    </w:tblStylePr>
    <w:tblStylePr w:type="band1Horz">
      <w:tblPr/>
      <w:tcPr>
        <w:shd w:val="clear" w:color="000000" w:fill="D8D8D8" w:themeFill="background1" w:themeFillShade="D8"/>
      </w:tcPr>
    </w:tblStylePr>
  </w:style>
  <w:style w:type="table" w:customStyle="1" w:styleId="51">
    <w:name w:val="일반 표 51"/>
    <w:basedOn w:val="a1"/>
    <w:uiPriority w:val="43"/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 w:themeShade="D8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000000" w:themeColor="text1" w:themeShade="D8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 w:themeShade="D8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000000" w:themeColor="text1" w:themeShade="D8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background1" w:themeFillShade="CC"/>
      </w:tcPr>
    </w:tblStylePr>
    <w:tblStylePr w:type="band1Horz">
      <w:tblPr/>
      <w:tcPr>
        <w:shd w:val="clear" w:color="000000" w:fill="CCCCCC" w:themeFill="background1" w:themeFillShade="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11">
    <w:name w:val="눈금 표 1 밝게1"/>
    <w:basedOn w:val="a1"/>
    <w:uiPriority w:val="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1-11">
    <w:name w:val="눈금 표 1 밝게 - 강조색 11"/>
    <w:basedOn w:val="a1"/>
    <w:uiPriority w:val="4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5B3D7" w:themeColor="accent1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1-21">
    <w:name w:val="눈금 표 1 밝게 - 강조색 21"/>
    <w:basedOn w:val="a1"/>
    <w:uiPriority w:val="4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D99594" w:themeColor="accent2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1-31">
    <w:name w:val="눈금 표 1 밝게 - 강조색 31"/>
    <w:basedOn w:val="a1"/>
    <w:uiPriority w:val="4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C2D69B" w:themeColor="accent3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1-41">
    <w:name w:val="눈금 표 1 밝게 - 강조색 41"/>
    <w:basedOn w:val="a1"/>
    <w:uiPriority w:val="4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B2A1C7" w:themeColor="accent4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1-51">
    <w:name w:val="눈금 표 1 밝게 - 강조색 51"/>
    <w:basedOn w:val="a1"/>
    <w:uiPriority w:val="4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92CDDC" w:themeColor="accent5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1-61">
    <w:name w:val="눈금 표 1 밝게 - 강조색 61"/>
    <w:basedOn w:val="a1"/>
    <w:uiPriority w:val="5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2" w:space="0" w:color="FABF8F" w:themeColor="accent6" w:themeTint="99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</w:tblStylePr>
  </w:style>
  <w:style w:type="table" w:customStyle="1" w:styleId="210">
    <w:name w:val="눈금 표 21"/>
    <w:basedOn w:val="a1"/>
    <w:uiPriority w:val="5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2-11">
    <w:name w:val="눈금 표 2 - 강조색 11"/>
    <w:basedOn w:val="a1"/>
    <w:uiPriority w:val="5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2-21">
    <w:name w:val="눈금 표 2 - 강조색 21"/>
    <w:basedOn w:val="a1"/>
    <w:uiPriority w:val="5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2-31">
    <w:name w:val="눈금 표 2 - 강조색 31"/>
    <w:basedOn w:val="a1"/>
    <w:uiPriority w:val="5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2-41">
    <w:name w:val="눈금 표 2 - 강조색 41"/>
    <w:basedOn w:val="a1"/>
    <w:uiPriority w:val="5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2-51">
    <w:name w:val="눈금 표 2 - 강조색 51"/>
    <w:basedOn w:val="a1"/>
    <w:uiPriority w:val="5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2-61">
    <w:name w:val="눈금 표 2 - 강조색 61"/>
    <w:basedOn w:val="a1"/>
    <w:uiPriority w:val="5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310">
    <w:name w:val="눈금 표 31"/>
    <w:basedOn w:val="a1"/>
    <w:uiPriority w:val="5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-11">
    <w:name w:val="눈금 표 3 - 강조색 11"/>
    <w:basedOn w:val="a1"/>
    <w:uiPriority w:val="5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3-21">
    <w:name w:val="눈금 표 3 - 강조색 21"/>
    <w:basedOn w:val="a1"/>
    <w:uiPriority w:val="6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3-31">
    <w:name w:val="눈금 표 3 - 강조색 31"/>
    <w:basedOn w:val="a1"/>
    <w:uiPriority w:val="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3-41">
    <w:name w:val="눈금 표 3 - 강조색 41"/>
    <w:basedOn w:val="a1"/>
    <w:uiPriority w:val="6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3-51">
    <w:name w:val="눈금 표 3 - 강조색 51"/>
    <w:basedOn w:val="a1"/>
    <w:uiPriority w:val="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3-61">
    <w:name w:val="눈금 표 3 - 강조색 61"/>
    <w:basedOn w:val="a1"/>
    <w:uiPriority w:val="6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410">
    <w:name w:val="눈금 표 41"/>
    <w:basedOn w:val="a1"/>
    <w:uiPriority w:val="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4-11">
    <w:name w:val="눈금 표 4 - 강조색 11"/>
    <w:basedOn w:val="a1"/>
    <w:uiPriority w:val="6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4-21">
    <w:name w:val="눈금 표 4 - 강조색 21"/>
    <w:basedOn w:val="a1"/>
    <w:uiPriority w:val="6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4-31">
    <w:name w:val="눈금 표 4 - 강조색 31"/>
    <w:basedOn w:val="a1"/>
    <w:uiPriority w:val="6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4-41">
    <w:name w:val="눈금 표 4 - 강조색 41"/>
    <w:basedOn w:val="a1"/>
    <w:uiPriority w:val="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4-51">
    <w:name w:val="눈금 표 4 - 강조색 51"/>
    <w:basedOn w:val="a1"/>
    <w:uiPriority w:val="7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4-61">
    <w:name w:val="눈금 표 4 - 강조색 61"/>
    <w:basedOn w:val="a1"/>
    <w:uiPriority w:val="7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510">
    <w:name w:val="눈금 표 5 어둡게1"/>
    <w:basedOn w:val="a1"/>
    <w:uiPriority w:val="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5-11">
    <w:name w:val="눈금 표 5 어둡게 - 강조색 11"/>
    <w:basedOn w:val="a1"/>
    <w:uiPriority w:val="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BE5F1" w:themeFill="accent1" w:themeFillTint="33"/>
    </w:tcPr>
    <w:tblStylePr w:type="firstRow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customStyle="1" w:styleId="5-21">
    <w:name w:val="눈금 표 5 어둡게 - 강조색 21"/>
    <w:basedOn w:val="a1"/>
    <w:uiPriority w:val="7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2DBDB" w:themeFill="accent2" w:themeFillTint="33"/>
    </w:tcPr>
    <w:tblStylePr w:type="firstRow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customStyle="1" w:styleId="5-31">
    <w:name w:val="눈금 표 5 어둡게 - 강조색 31"/>
    <w:basedOn w:val="a1"/>
    <w:uiPriority w:val="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AF1DD" w:themeFill="accent3" w:themeFillTint="33"/>
    </w:tcPr>
    <w:tblStylePr w:type="firstRow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customStyle="1" w:styleId="5-41">
    <w:name w:val="눈금 표 5 어둡게 - 강조색 41"/>
    <w:basedOn w:val="a1"/>
    <w:uiPriority w:val="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5DFEC" w:themeFill="accent4" w:themeFillTint="33"/>
    </w:tcPr>
    <w:tblStylePr w:type="firstRow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customStyle="1" w:styleId="5-51">
    <w:name w:val="눈금 표 5 어둡게 - 강조색 51"/>
    <w:basedOn w:val="a1"/>
    <w:uiPriority w:val="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AEEF3" w:themeFill="accent5" w:themeFillTint="33"/>
    </w:tcPr>
    <w:tblStylePr w:type="firstRow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customStyle="1" w:styleId="5-61">
    <w:name w:val="눈금 표 5 어둡게 - 강조색 61"/>
    <w:basedOn w:val="a1"/>
    <w:uiPriority w:val="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DE9D9" w:themeFill="accent6" w:themeFillTint="33"/>
    </w:tcPr>
    <w:tblStylePr w:type="firstRow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customStyle="1" w:styleId="61">
    <w:name w:val="눈금 표 6 색상형1"/>
    <w:basedOn w:val="a1"/>
    <w:uiPriority w:val="79"/>
    <w:rPr>
      <w:color w:val="000000" w:themeColor="text1" w:themeShade="D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6-11">
    <w:name w:val="눈금 표 6 색상형 - 강조색 11"/>
    <w:basedOn w:val="a1"/>
    <w:uiPriority w:val="80"/>
    <w:rPr>
      <w:color w:val="3E6CA5" w:themeColor="accent1" w:themeShade="D8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6-21">
    <w:name w:val="눈금 표 6 색상형 - 강조색 21"/>
    <w:basedOn w:val="a1"/>
    <w:uiPriority w:val="81"/>
    <w:rPr>
      <w:color w:val="A83E3B" w:themeColor="accent2" w:themeShade="D8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6-31">
    <w:name w:val="눈금 표 6 색상형 - 강조색 31"/>
    <w:basedOn w:val="a1"/>
    <w:uiPriority w:val="82"/>
    <w:rPr>
      <w:color w:val="85A544" w:themeColor="accent3" w:themeShade="D8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6-41">
    <w:name w:val="눈금 표 6 색상형 - 강조색 41"/>
    <w:basedOn w:val="a1"/>
    <w:uiPriority w:val="83"/>
    <w:rPr>
      <w:color w:val="6C538A" w:themeColor="accent4" w:themeShade="D8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6-51">
    <w:name w:val="눈금 표 6 색상형 - 강조색 51"/>
    <w:basedOn w:val="a1"/>
    <w:uiPriority w:val="84"/>
    <w:rPr>
      <w:color w:val="3795AF" w:themeColor="accent5" w:themeShade="D8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6-61">
    <w:name w:val="눈금 표 6 색상형 - 강조색 61"/>
    <w:basedOn w:val="a1"/>
    <w:uiPriority w:val="85"/>
    <w:rPr>
      <w:color w:val="F57B17" w:themeColor="accent6" w:themeShade="D8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71">
    <w:name w:val="눈금 표 7 색상형1"/>
    <w:basedOn w:val="a1"/>
    <w:uiPriority w:val="86"/>
    <w:rPr>
      <w:color w:val="000000" w:themeColor="text1" w:themeShade="D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7-11">
    <w:name w:val="눈금 표 7 색상형 - 강조색 11"/>
    <w:basedOn w:val="a1"/>
    <w:uiPriority w:val="87"/>
    <w:rPr>
      <w:color w:val="3E6CA5" w:themeColor="accent1" w:themeShade="D8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7-21">
    <w:name w:val="눈금 표 7 색상형 - 강조색 21"/>
    <w:basedOn w:val="a1"/>
    <w:uiPriority w:val="88"/>
    <w:rPr>
      <w:color w:val="A83E3B" w:themeColor="accent2" w:themeShade="D8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7-31">
    <w:name w:val="눈금 표 7 색상형 - 강조색 31"/>
    <w:basedOn w:val="a1"/>
    <w:uiPriority w:val="89"/>
    <w:rPr>
      <w:color w:val="85A544" w:themeColor="accent3" w:themeShade="D8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7-41">
    <w:name w:val="눈금 표 7 색상형 - 강조색 41"/>
    <w:basedOn w:val="a1"/>
    <w:uiPriority w:val="90"/>
    <w:rPr>
      <w:color w:val="6C538A" w:themeColor="accent4" w:themeShade="D8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7-51">
    <w:name w:val="눈금 표 7 색상형 - 강조색 51"/>
    <w:basedOn w:val="a1"/>
    <w:uiPriority w:val="91"/>
    <w:rPr>
      <w:color w:val="3795AF" w:themeColor="accent5" w:themeShade="D8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7-61">
    <w:name w:val="눈금 표 7 색상형 - 강조색 61"/>
    <w:basedOn w:val="a1"/>
    <w:uiPriority w:val="92"/>
    <w:rPr>
      <w:color w:val="F57B17" w:themeColor="accent6" w:themeShade="D8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112">
    <w:name w:val="목록 표 1 밝게1"/>
    <w:basedOn w:val="a1"/>
    <w:uiPriority w:val="93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1-110">
    <w:name w:val="목록 표 1 밝게 - 강조색 11"/>
    <w:basedOn w:val="a1"/>
    <w:uiPriority w:val="94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1-210">
    <w:name w:val="목록 표 1 밝게 - 강조색 21"/>
    <w:basedOn w:val="a1"/>
    <w:uiPriority w:val="95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1-310">
    <w:name w:val="목록 표 1 밝게 - 강조색 31"/>
    <w:basedOn w:val="a1"/>
    <w:uiPriority w:val="96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1-410">
    <w:name w:val="목록 표 1 밝게 - 강조색 41"/>
    <w:basedOn w:val="a1"/>
    <w:uiPriority w:val="97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1-510">
    <w:name w:val="목록 표 1 밝게 - 강조색 51"/>
    <w:basedOn w:val="a1"/>
    <w:uiPriority w:val="98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1-610">
    <w:name w:val="목록 표 1 밝게 - 강조색 61"/>
    <w:basedOn w:val="a1"/>
    <w:uiPriority w:val="99"/>
    <w:tblPr>
      <w:tblStyleRowBandSize w:val="1"/>
      <w:tblStyleColBandSize w:val="1"/>
    </w:tblPr>
    <w:tblStylePr w:type="firstRow">
      <w:rPr>
        <w:i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i/>
        <w:w w:val="100"/>
        <w:sz w:val="20"/>
        <w:szCs w:val="20"/>
        <w:shd w:val="clear" w:color="auto" w:fill="auto"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i/>
        <w:w w:val="100"/>
        <w:sz w:val="20"/>
        <w:szCs w:val="20"/>
        <w:shd w:val="clear" w:color="auto" w:fill="auto"/>
      </w:rPr>
    </w:tblStylePr>
    <w:tblStylePr w:type="lastCol">
      <w:rPr>
        <w:i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211">
    <w:name w:val="목록 표 21"/>
    <w:basedOn w:val="a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2-110">
    <w:name w:val="목록 표 2 - 강조색 11"/>
    <w:basedOn w:val="a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2-210">
    <w:name w:val="목록 표 2 - 강조색 21"/>
    <w:basedOn w:val="a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2-310">
    <w:name w:val="목록 표 2 - 강조색 31"/>
    <w:basedOn w:val="a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2-410">
    <w:name w:val="목록 표 2 - 강조색 41"/>
    <w:basedOn w:val="a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2-510">
    <w:name w:val="목록 표 2 - 강조색 51"/>
    <w:basedOn w:val="a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2-610">
    <w:name w:val="목록 표 2 - 강조색 61"/>
    <w:basedOn w:val="a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311">
    <w:name w:val="목록 표 31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000000" w:themeFill="tex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3-110">
    <w:name w:val="목록 표 3 - 강조색 11"/>
    <w:basedOn w:val="a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3-210">
    <w:name w:val="목록 표 3 - 강조색 21"/>
    <w:basedOn w:val="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3-310">
    <w:name w:val="목록 표 3 - 강조색 31"/>
    <w:basedOn w:val="a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3-410">
    <w:name w:val="목록 표 3 - 강조색 41"/>
    <w:basedOn w:val="a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3-510">
    <w:name w:val="목록 표 3 - 강조색 51"/>
    <w:basedOn w:val="a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3-610">
    <w:name w:val="목록 표 3 - 강조색 61"/>
    <w:basedOn w:val="a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411">
    <w:name w:val="목록 표 41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4-110">
    <w:name w:val="목록 표 4 - 강조색 1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4-210">
    <w:name w:val="목록 표 4 - 강조색 21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4-310">
    <w:name w:val="목록 표 4 - 강조색 31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4-410">
    <w:name w:val="목록 표 4 - 강조색 41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4-510">
    <w:name w:val="목록 표 4 - 강조색 51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4-610">
    <w:name w:val="목록 표 4 - 강조색 61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  <w:w w:val="100"/>
        <w:sz w:val="20"/>
        <w:szCs w:val="20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la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000000" w:fill="4F81BD" w:themeFill="accent1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000000" w:fill="C0504D" w:themeFill="accent2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000000" w:fill="9BBB59" w:themeFill="accent3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000000" w:fill="8064A2" w:themeFill="accent4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000000" w:fill="4BACC6" w:themeFill="accent5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000000" w:fill="F79646" w:themeFill="accent6"/>
    </w:tc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w w:val="100"/>
        <w:sz w:val="20"/>
        <w:szCs w:val="20"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w w:val="100"/>
        <w:sz w:val="20"/>
        <w:szCs w:val="20"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10">
    <w:name w:val="목록 표 6 색상형1"/>
    <w:basedOn w:val="a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6-110">
    <w:name w:val="목록 표 6 색상형 - 강조색 11"/>
    <w:basedOn w:val="a1"/>
    <w:rPr>
      <w:color w:val="4F81BD" w:themeColor="accent1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4F81BD" w:themeColor="accent1"/>
        </w:tcBorders>
      </w:tcPr>
    </w:tblStylePr>
    <w:tblStylePr w:type="lastRow"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6-210">
    <w:name w:val="목록 표 6 색상형 - 강조색 21"/>
    <w:basedOn w:val="a1"/>
    <w:rPr>
      <w:color w:val="C0504D" w:themeColor="accent2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C0504D" w:themeColor="accent2"/>
        </w:tcBorders>
      </w:tcPr>
    </w:tblStylePr>
    <w:tblStylePr w:type="lastRow"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6-310">
    <w:name w:val="목록 표 6 색상형 - 강조색 31"/>
    <w:basedOn w:val="a1"/>
    <w:rPr>
      <w:color w:val="9BBB59" w:themeColor="accent3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9BBB59" w:themeColor="accent3"/>
        </w:tcBorders>
      </w:tcPr>
    </w:tblStylePr>
    <w:tblStylePr w:type="lastRow"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6-410">
    <w:name w:val="목록 표 6 색상형 - 강조색 41"/>
    <w:basedOn w:val="a1"/>
    <w:rPr>
      <w:color w:val="8064A2" w:themeColor="accent4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8064A2" w:themeColor="accent4"/>
        </w:tcBorders>
      </w:tcPr>
    </w:tblStylePr>
    <w:tblStylePr w:type="lastRow"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6-510">
    <w:name w:val="목록 표 6 색상형 - 강조색 51"/>
    <w:basedOn w:val="a1"/>
    <w:rPr>
      <w:color w:val="4BACC6" w:themeColor="accent5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4BACC6" w:themeColor="accent5"/>
        </w:tcBorders>
      </w:tcPr>
    </w:tblStylePr>
    <w:tblStylePr w:type="lastRow"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6-610">
    <w:name w:val="목록 표 6 색상형 - 강조색 61"/>
    <w:basedOn w:val="a1"/>
    <w:rPr>
      <w:color w:val="F79646" w:themeColor="accent6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w w:val="100"/>
        <w:sz w:val="20"/>
        <w:szCs w:val="20"/>
        <w:shd w:val="clear" w:color="auto" w:fill="auto"/>
      </w:rPr>
      <w:tblPr/>
      <w:tcPr>
        <w:tcBorders>
          <w:bottom w:val="single" w:sz="4" w:space="0" w:color="F79646" w:themeColor="accent6"/>
        </w:tcBorders>
      </w:tcPr>
    </w:tblStylePr>
    <w:tblStylePr w:type="lastRow"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w w:val="100"/>
        <w:sz w:val="20"/>
        <w:szCs w:val="20"/>
        <w:shd w:val="clear" w:color="auto" w:fill="auto"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710">
    <w:name w:val="목록 표 7 색상형1"/>
    <w:basedOn w:val="a1"/>
    <w:rPr>
      <w:color w:val="000000" w:themeColor="text1" w:themeShade="D8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110">
    <w:name w:val="목록 표 7 색상형 - 강조색 11"/>
    <w:basedOn w:val="a1"/>
    <w:rPr>
      <w:color w:val="3E6CA5" w:themeColor="accent1" w:themeShade="D8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210">
    <w:name w:val="목록 표 7 색상형 - 강조색 21"/>
    <w:basedOn w:val="a1"/>
    <w:rPr>
      <w:color w:val="A83E3B" w:themeColor="accent2" w:themeShade="D8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310">
    <w:name w:val="목록 표 7 색상형 - 강조색 31"/>
    <w:basedOn w:val="a1"/>
    <w:rPr>
      <w:color w:val="85A544" w:themeColor="accent3" w:themeShade="D8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10">
    <w:name w:val="목록 표 7 색상형 - 강조색 41"/>
    <w:basedOn w:val="a1"/>
    <w:rPr>
      <w:color w:val="6C538A" w:themeColor="accent4" w:themeShade="D8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510">
    <w:name w:val="목록 표 7 색상형 - 강조색 51"/>
    <w:basedOn w:val="a1"/>
    <w:rPr>
      <w:color w:val="3795AF" w:themeColor="accent5" w:themeShade="D8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610">
    <w:name w:val="목록 표 7 색상형 - 강조색 61"/>
    <w:basedOn w:val="a1"/>
    <w:rPr>
      <w:color w:val="F57B17" w:themeColor="accent6" w:themeShade="D8"/>
    </w:rPr>
    <w:tblPr>
      <w:tblStyleRowBandSize w:val="1"/>
      <w:tblStyleColBandSize w:val="1"/>
    </w:tblPr>
    <w:tblStylePr w:type="firstRow">
      <w:rPr>
        <w:i/>
        <w:w w:val="100"/>
        <w:sz w:val="26"/>
        <w:szCs w:val="26"/>
        <w:shd w:val="clear" w:color="auto" w:fill="auto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 w:color="auto" w:fill="auto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rPr>
        <w:i/>
        <w:w w:val="100"/>
        <w:sz w:val="26"/>
        <w:szCs w:val="26"/>
        <w:shd w:val="clear" w:color="auto" w:fill="auto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 w:color="auto" w:fill="auto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3">
    <w:name w:val="Light Grid Accent 3"/>
    <w:basedOn w:val="a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rPr>
        <w:rFonts w:ascii="맑은 고딕" w:eastAsia="맑은 고딕" w:hAnsi="맑은 고딕"/>
        <w:b/>
        <w:w w:val="100"/>
        <w:sz w:val="20"/>
        <w:szCs w:val="20"/>
        <w:shd w:val="clear" w:color="auto" w:fill="auto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rPr>
        <w:rFonts w:ascii="맑은 고딕" w:eastAsia="맑은 고딕" w:hAnsi="맑은 고딕"/>
        <w:b/>
        <w:w w:val="100"/>
        <w:sz w:val="20"/>
        <w:szCs w:val="20"/>
        <w:shd w:val="clear" w:color="auto" w:fill="auto"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="맑은 고딕" w:eastAsia="맑은 고딕" w:hAnsi="맑은 고딕"/>
        <w:b/>
        <w:w w:val="100"/>
        <w:sz w:val="20"/>
        <w:szCs w:val="20"/>
        <w:shd w:val="clear" w:color="auto" w:fill="auto"/>
      </w:rPr>
    </w:tblStylePr>
    <w:tblStylePr w:type="lastCol">
      <w:rPr>
        <w:rFonts w:ascii="맑은 고딕" w:eastAsia="맑은 고딕" w:hAnsi="맑은 고딕"/>
        <w:b/>
        <w:w w:val="100"/>
        <w:sz w:val="20"/>
        <w:szCs w:val="20"/>
        <w:shd w:val="clear" w:color="auto" w:fill="auto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000000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000000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f1">
    <w:name w:val="header"/>
    <w:basedOn w:val="a"/>
    <w:link w:val="Char"/>
    <w:unhideWhenUsed/>
    <w:pPr>
      <w:tabs>
        <w:tab w:val="center" w:pos="4513"/>
        <w:tab w:val="right" w:pos="9026"/>
      </w:tabs>
      <w:autoSpaceDE/>
      <w:autoSpaceDN/>
    </w:pPr>
  </w:style>
  <w:style w:type="character" w:customStyle="1" w:styleId="Char">
    <w:name w:val="머리글 Char"/>
    <w:basedOn w:val="a0"/>
    <w:link w:val="af1"/>
  </w:style>
  <w:style w:type="paragraph" w:styleId="af2">
    <w:name w:val="footer"/>
    <w:basedOn w:val="a"/>
    <w:link w:val="Char0"/>
    <w:unhideWhenUsed/>
    <w:pPr>
      <w:tabs>
        <w:tab w:val="center" w:pos="4513"/>
        <w:tab w:val="right" w:pos="9026"/>
      </w:tabs>
      <w:autoSpaceDE/>
      <w:autoSpaceDN/>
    </w:pPr>
  </w:style>
  <w:style w:type="character" w:customStyle="1" w:styleId="Char0">
    <w:name w:val="바닥글 Char"/>
    <w:basedOn w:val="a0"/>
    <w:link w:val="af2"/>
  </w:style>
  <w:style w:type="paragraph" w:styleId="af3">
    <w:name w:val="Balloon Text"/>
    <w:basedOn w:val="a"/>
    <w:link w:val="Char1"/>
    <w:semiHidden/>
    <w:unhideWhenUsed/>
    <w:rPr>
      <w:sz w:val="18"/>
      <w:szCs w:val="18"/>
    </w:rPr>
  </w:style>
  <w:style w:type="character" w:customStyle="1" w:styleId="Char1">
    <w:name w:val="풍선 도움말 텍스트 Char"/>
    <w:basedOn w:val="a0"/>
    <w:link w:val="af3"/>
    <w:semiHidden/>
    <w:rPr>
      <w:rFonts w:ascii="맑은 고딕" w:eastAsia="맑은 고딕" w:hAnsi="맑은 고딕"/>
      <w:w w:val="1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0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92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69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52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94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692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1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1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989</Characters>
  <Application>Microsoft Office Word</Application>
  <DocSecurity>0</DocSecurity>
  <Lines>8</Lines>
  <Paragraphs>2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2023-07-05T06:17:00Z</cp:lastPrinted>
  <dcterms:created xsi:type="dcterms:W3CDTF">2024-07-29T00:59:00Z</dcterms:created>
  <dcterms:modified xsi:type="dcterms:W3CDTF">2024-07-30T00:55:00Z</dcterms:modified>
</cp:coreProperties>
</file>