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00000" w14:paraId="6E0536E1" w14:textId="77777777">
        <w:trPr>
          <w:divId w:val="64890184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1AEC75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F85547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교육목적:만인복지를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 xml:space="preserve"> 지향하며 사회발전에 이바지할 창의적 인재 양성"</w:t>
                  </w:r>
                </w:p>
              </w:tc>
            </w:tr>
          </w:tbl>
          <w:p w14:paraId="7C75364D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6"/>
              <w:gridCol w:w="2660"/>
              <w:gridCol w:w="3594"/>
            </w:tblGrid>
            <w:tr w:rsidR="00000000" w14:paraId="4805D0E2" w14:textId="77777777">
              <w:trPr>
                <w:trHeight w:val="12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B11811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D7FC4C8" wp14:editId="59AD2F7B">
                        <wp:extent cx="1807638" cy="585573"/>
                        <wp:effectExtent l="0" t="0" r="2540" b="5080"/>
                        <wp:docPr id="1" name="그림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7638" cy="585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F513D4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divId w:val="1013150568"/>
                    <w:rPr>
                      <w:rFonts w:hint="eastAs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  <w:szCs w:val="48"/>
                    </w:rPr>
                    <w:t>대구대학교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662B7" w14:textId="77777777" w:rsidR="00000000" w:rsidRDefault="00000000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036137" wp14:editId="70B56B85">
                        <wp:extent cx="2062235" cy="585573"/>
                        <wp:effectExtent l="0" t="0" r="0" b="5080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2235" cy="585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22B561B" w14:textId="77777777" w:rsidR="00000000" w:rsidRDefault="00000000">
            <w:pPr>
              <w:rPr>
                <w:vanish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2"/>
              <w:gridCol w:w="8878"/>
            </w:tblGrid>
            <w:tr w:rsidR="00000000" w14:paraId="583421C7" w14:textId="77777777">
              <w:trPr>
                <w:trHeight w:val="240"/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14:paraId="739301C7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수신자</w:t>
                  </w:r>
                </w:p>
              </w:tc>
              <w:tc>
                <w:tcPr>
                  <w:tcW w:w="8850" w:type="dxa"/>
                  <w:vAlign w:val="center"/>
                  <w:hideMark/>
                </w:tcPr>
                <w:p w14:paraId="69B8236E" w14:textId="77777777" w:rsidR="00000000" w:rsidRDefault="00000000">
                  <w:pPr>
                    <w:pStyle w:val="a3"/>
                    <w:spacing w:before="0" w:beforeAutospacing="0" w:after="0" w:afterAutospacing="0"/>
                    <w:divId w:val="132107778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내부결재</w:t>
                  </w:r>
                </w:p>
              </w:tc>
            </w:tr>
            <w:tr w:rsidR="00000000" w14:paraId="7DA05C60" w14:textId="77777777">
              <w:trPr>
                <w:trHeight w:val="345"/>
                <w:tblCellSpacing w:w="0" w:type="dxa"/>
              </w:trPr>
              <w:tc>
                <w:tcPr>
                  <w:tcW w:w="705" w:type="dxa"/>
                  <w:tcMar>
                    <w:top w:w="105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00C1EE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(경유)</w:t>
                  </w:r>
                </w:p>
              </w:tc>
              <w:tc>
                <w:tcPr>
                  <w:tcW w:w="885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1CC438" w14:textId="77777777" w:rsidR="00000000" w:rsidRDefault="00000000">
                  <w:pPr>
                    <w:pStyle w:val="a3"/>
                    <w:spacing w:before="0" w:beforeAutospacing="0" w:after="0" w:afterAutospacing="0"/>
                    <w:divId w:val="1238594979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 </w:t>
                  </w:r>
                </w:p>
              </w:tc>
            </w:tr>
            <w:tr w:rsidR="00000000" w14:paraId="3484E363" w14:textId="77777777">
              <w:trPr>
                <w:trHeight w:val="345"/>
                <w:tblCellSpacing w:w="0" w:type="dxa"/>
              </w:trPr>
              <w:tc>
                <w:tcPr>
                  <w:tcW w:w="72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04CC62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제   목</w:t>
                  </w:r>
                </w:p>
              </w:tc>
              <w:tc>
                <w:tcPr>
                  <w:tcW w:w="885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2188AB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[대학혁신] DU학과 탐색 프로그램(함께하는 우리) 계획(안)</w:t>
                  </w:r>
                </w:p>
              </w:tc>
            </w:tr>
          </w:tbl>
          <w:p w14:paraId="69140994" w14:textId="77777777" w:rsidR="00000000" w:rsidRDefault="00000000">
            <w:pPr>
              <w:rPr>
                <w:vanish/>
              </w:rPr>
            </w:pPr>
          </w:p>
          <w:tbl>
            <w:tblPr>
              <w:tblW w:w="9600" w:type="dxa"/>
              <w:tblCellSpacing w:w="0" w:type="dxa"/>
              <w:tblBorders>
                <w:top w:val="single" w:sz="12" w:space="0" w:color="000000"/>
                <w:bottom w:val="single" w:sz="48" w:space="0" w:color="BBBBBB"/>
              </w:tblBorders>
              <w:tblCellMar>
                <w:top w:w="75" w:type="dxa"/>
                <w:left w:w="0" w:type="dxa"/>
                <w:bottom w:w="4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00000" w14:paraId="5F31DDD0" w14:textId="77777777">
              <w:trPr>
                <w:trHeight w:val="6765"/>
                <w:tblCellSpacing w:w="0" w:type="dxa"/>
              </w:trPr>
              <w:tc>
                <w:tcPr>
                  <w:tcW w:w="6" w:type="dxa"/>
                  <w:hideMark/>
                </w:tcPr>
                <w:p w14:paraId="40C070F2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1. 관련: 2024 대학혁신지원사업</w:t>
                  </w:r>
                </w:p>
                <w:p w14:paraId="31B9C942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2. 아카데믹코칭센터에서는 대학혁신지원사업 성장단계별 케어의 일환으로 편입생 및 재학생들의 학과 탐색·</w:t>
                  </w:r>
                </w:p>
                <w:p w14:paraId="3F6ABE8C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 적응을 위해 DU학과 탐색 프로그램(함께하는 우리)을 실시하고자 합니다.</w:t>
                  </w:r>
                </w:p>
                <w:p w14:paraId="7D1CC4F7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3. 목적</w:t>
                  </w:r>
                </w:p>
                <w:p w14:paraId="53BD3C34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 가. 학과 적응 및 전공 이해</w:t>
                  </w:r>
                </w:p>
                <w:p w14:paraId="1DBB7620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 나. 학과 생활 지원 </w:t>
                  </w:r>
                </w:p>
                <w:p w14:paraId="3BAF7E4B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 다. 대학생활 적응력 향상을 통한 중도탈락 예방과 대학경쟁력 강화</w:t>
                  </w:r>
                </w:p>
                <w:p w14:paraId="568CE6D3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4. 프로그램 개요</w:t>
                  </w:r>
                </w:p>
                <w:p w14:paraId="768015D9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 가. 대상</w:t>
                  </w:r>
                </w:p>
                <w:p w14:paraId="2AD326EF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   1) 재학생: 2024학년도 1학기 기준 재학생(신입생, 복학생, 전과생 포함)</w:t>
                  </w:r>
                </w:p>
                <w:p w14:paraId="01897778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   2) 편입생: 2024학년도 편입생</w:t>
                  </w:r>
                </w:p>
                <w:p w14:paraId="11B8E581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   3) 학과 교수</w:t>
                  </w:r>
                </w:p>
                <w:p w14:paraId="7D492E19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  나. 추진기간: 2024. 3. 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11.(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월) ~ 6. 14.(금)</w:t>
                  </w:r>
                </w:p>
                <w:p w14:paraId="7B7A6F2D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 다. 세부내용 (붙임1 참조)</w:t>
                  </w:r>
                </w:p>
                <w:p w14:paraId="2307FDC5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   1) 프로그램명: DU학과 탐색 프로그램(함께하는 우리)</w:t>
                  </w:r>
                </w:p>
                <w:p w14:paraId="049F421E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   2) 예상인원: 60명 내외(6명*10조)</w:t>
                  </w:r>
                </w:p>
                <w:p w14:paraId="6CB81A50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   3) 신청방법: 신청서를 작성하여 센터로 직접 제출</w:t>
                  </w:r>
                </w:p>
                <w:p w14:paraId="6DD66FB6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   4) 활동내용: 조별 활동계획서에 따라 최소 3회기 진행</w:t>
                  </w:r>
                </w:p>
                <w:p w14:paraId="568894AC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   5) 조별 구성: 학과 교수 포함 최대 6명</w:t>
                  </w:r>
                </w:p>
                <w:p w14:paraId="50BC788E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                 (편입생이 반드시 포함되어야 하며, 가급적 재학생 인원 보다 편입생 인원이 많도록 편성)</w:t>
                  </w:r>
                </w:p>
                <w:p w14:paraId="6969B2E7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5. 소요예산: 금 4,000,000원</w:t>
                  </w:r>
                </w:p>
                <w:tbl>
                  <w:tblPr>
                    <w:tblW w:w="9480" w:type="dxa"/>
                    <w:tblBorders>
                      <w:top w:val="outset" w:sz="6" w:space="0" w:color="000000"/>
                      <w:left w:val="single" w:sz="2" w:space="0" w:color="000000"/>
                      <w:bottom w:val="outset" w:sz="6" w:space="0" w:color="000000"/>
                      <w:right w:val="single" w:sz="2" w:space="0" w:color="000000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0"/>
                    <w:gridCol w:w="3542"/>
                    <w:gridCol w:w="1567"/>
                    <w:gridCol w:w="2381"/>
                  </w:tblGrid>
                  <w:tr w:rsidR="00000000" w14:paraId="32BDEE0E" w14:textId="77777777">
                    <w:trPr>
                      <w:divId w:val="2040740702"/>
                      <w:trHeight w:val="300"/>
                    </w:trPr>
                    <w:tc>
                      <w:tcPr>
                        <w:tcW w:w="1980" w:type="dxa"/>
                        <w:tcBorders>
                          <w:top w:val="single" w:sz="6" w:space="0" w:color="000000"/>
                          <w:left w:val="single" w:sz="6" w:space="0" w:color="FFFFFF"/>
                          <w:bottom w:val="double" w:sz="6" w:space="0" w:color="000000"/>
                          <w:right w:val="single" w:sz="6" w:space="0" w:color="000000"/>
                        </w:tcBorders>
                        <w:shd w:val="clear" w:color="auto" w:fill="C0C0C0"/>
                        <w:vAlign w:val="center"/>
                        <w:hideMark/>
                      </w:tcPr>
                      <w:p w14:paraId="17014786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항목</w:t>
                        </w:r>
                      </w:p>
                    </w:tc>
                    <w:tc>
                      <w:tcPr>
                        <w:tcW w:w="3510" w:type="dxa"/>
                        <w:tcBorders>
                          <w:top w:val="single" w:sz="6" w:space="0" w:color="000000"/>
                          <w:left w:val="single" w:sz="6" w:space="0" w:color="000000"/>
                          <w:bottom w:val="double" w:sz="6" w:space="0" w:color="000000"/>
                          <w:right w:val="single" w:sz="6" w:space="0" w:color="000000"/>
                        </w:tcBorders>
                        <w:shd w:val="clear" w:color="auto" w:fill="C0C0C0"/>
                        <w:vAlign w:val="center"/>
                        <w:hideMark/>
                      </w:tcPr>
                      <w:p w14:paraId="27219FF8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산출근거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double" w:sz="6" w:space="0" w:color="000000"/>
                          <w:right w:val="single" w:sz="6" w:space="0" w:color="000000"/>
                        </w:tcBorders>
                        <w:shd w:val="clear" w:color="auto" w:fill="C0C0C0"/>
                        <w:vAlign w:val="center"/>
                        <w:hideMark/>
                      </w:tcPr>
                      <w:p w14:paraId="5002C116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금액(원)</w:t>
                        </w:r>
                      </w:p>
                    </w:tc>
                    <w:tc>
                      <w:tcPr>
                        <w:tcW w:w="2370" w:type="dxa"/>
                        <w:tcBorders>
                          <w:top w:val="single" w:sz="6" w:space="0" w:color="000000"/>
                          <w:left w:val="single" w:sz="6" w:space="0" w:color="000000"/>
                          <w:bottom w:val="double" w:sz="6" w:space="0" w:color="000000"/>
                          <w:right w:val="single" w:sz="6" w:space="0" w:color="FFFFFF"/>
                        </w:tcBorders>
                        <w:shd w:val="clear" w:color="auto" w:fill="C0C0C0"/>
                        <w:vAlign w:val="center"/>
                        <w:hideMark/>
                      </w:tcPr>
                      <w:p w14:paraId="14B65A96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비고</w:t>
                        </w:r>
                      </w:p>
                    </w:tc>
                  </w:tr>
                  <w:tr w:rsidR="00000000" w14:paraId="25479003" w14:textId="77777777">
                    <w:trPr>
                      <w:divId w:val="2040740702"/>
                      <w:trHeight w:val="300"/>
                    </w:trPr>
                    <w:tc>
                      <w:tcPr>
                        <w:tcW w:w="1980" w:type="dxa"/>
                        <w:tcBorders>
                          <w:top w:val="double" w:sz="6" w:space="0" w:color="000000"/>
                          <w:left w:val="single" w:sz="6" w:space="0" w:color="FFFFFF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B626674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인쇄비</w:t>
                        </w:r>
                      </w:p>
                    </w:tc>
                    <w:tc>
                      <w:tcPr>
                        <w:tcW w:w="3510" w:type="dxa"/>
                        <w:tcBorders>
                          <w:top w:val="doub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9014209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현수막 제작 (3장)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doub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04F4190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150,000</w:t>
                        </w:r>
                      </w:p>
                    </w:tc>
                    <w:tc>
                      <w:tcPr>
                        <w:tcW w:w="2370" w:type="dxa"/>
                        <w:tcBorders>
                          <w:top w:val="doub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FFFFFF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0B93198B" w14:textId="77777777" w:rsidR="00000000" w:rsidRDefault="00000000">
                        <w:pPr>
                          <w:pStyle w:val="a3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00000" w14:paraId="7514CC94" w14:textId="77777777">
                    <w:trPr>
                      <w:divId w:val="2040740702"/>
                      <w:trHeight w:val="300"/>
                    </w:trPr>
                    <w:tc>
                      <w:tcPr>
                        <w:tcW w:w="1980" w:type="dxa"/>
                        <w:tcBorders>
                          <w:top w:val="single" w:sz="6" w:space="0" w:color="000000"/>
                          <w:left w:val="single" w:sz="6" w:space="0" w:color="FFFFFF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56C8481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식사비 및 다과비</w:t>
                        </w:r>
                      </w:p>
                    </w:tc>
                    <w:tc>
                      <w:tcPr>
                        <w:tcW w:w="35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F24124A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15,000원*6명*3회*10조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5DEA162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2,700,000</w:t>
                        </w:r>
                      </w:p>
                    </w:tc>
                    <w:tc>
                      <w:tcPr>
                        <w:tcW w:w="23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FFFFFF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8E21A38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00000" w14:paraId="2F90A8BB" w14:textId="77777777">
                    <w:trPr>
                      <w:divId w:val="2040740702"/>
                      <w:trHeight w:val="300"/>
                    </w:trPr>
                    <w:tc>
                      <w:tcPr>
                        <w:tcW w:w="1980" w:type="dxa"/>
                        <w:tcBorders>
                          <w:top w:val="single" w:sz="6" w:space="0" w:color="000000"/>
                          <w:left w:val="single" w:sz="6" w:space="0" w:color="FFFFFF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9F93BBB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활동지원비</w:t>
                        </w:r>
                      </w:p>
                    </w:tc>
                    <w:tc>
                      <w:tcPr>
                        <w:tcW w:w="35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975596A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도서 및 문구 구입비,</w:t>
                        </w:r>
                      </w:p>
                      <w:p w14:paraId="15F4013D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lastRenderedPageBreak/>
                          <w:t>재료비, 관람비 등</w:t>
                        </w:r>
                      </w:p>
                      <w:p w14:paraId="4CE050CF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100,000원*10조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488F242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lastRenderedPageBreak/>
                          <w:t>1,000,000</w:t>
                        </w:r>
                      </w:p>
                    </w:tc>
                    <w:tc>
                      <w:tcPr>
                        <w:tcW w:w="237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FFFFFF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4C2BEBF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활동 계획에 따라</w:t>
                        </w:r>
                      </w:p>
                      <w:p w14:paraId="5E1C6706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lastRenderedPageBreak/>
                          <w:t>조별 활동지원비가</w:t>
                        </w:r>
                      </w:p>
                      <w:p w14:paraId="02A92F85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상이할 수 있음</w:t>
                        </w:r>
                      </w:p>
                    </w:tc>
                  </w:tr>
                  <w:tr w:rsidR="00000000" w14:paraId="04468341" w14:textId="77777777">
                    <w:trPr>
                      <w:divId w:val="2040740702"/>
                      <w:trHeight w:val="300"/>
                    </w:trPr>
                    <w:tc>
                      <w:tcPr>
                        <w:tcW w:w="1980" w:type="dxa"/>
                        <w:tcBorders>
                          <w:top w:val="single" w:sz="6" w:space="0" w:color="000000"/>
                          <w:left w:val="single" w:sz="6" w:space="0" w:color="FFFFFF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BA5D63E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lastRenderedPageBreak/>
                          <w:t>기타운영비</w:t>
                        </w:r>
                      </w:p>
                    </w:tc>
                    <w:tc>
                      <w:tcPr>
                        <w:tcW w:w="35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0418DDDF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다과비 16명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9046337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150,000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FFFFFF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85F1F74" w14:textId="77777777" w:rsidR="00000000" w:rsidRDefault="00000000">
                        <w:pPr>
                          <w:rPr>
                            <w:rFonts w:ascii="굴림체" w:eastAsia="굴림체" w:hAnsi="굴림체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00000" w14:paraId="59A8EAB9" w14:textId="77777777">
                    <w:trPr>
                      <w:divId w:val="2040740702"/>
                      <w:trHeight w:val="300"/>
                    </w:trPr>
                    <w:tc>
                      <w:tcPr>
                        <w:tcW w:w="5505" w:type="dxa"/>
                        <w:gridSpan w:val="2"/>
                        <w:tcBorders>
                          <w:top w:val="single" w:sz="6" w:space="0" w:color="000000"/>
                          <w:left w:val="single" w:sz="6" w:space="0" w:color="FFFFFF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0260D7C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합계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EE022B7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  <w:t>4,000,000</w:t>
                        </w:r>
                      </w:p>
                    </w:tc>
                    <w:tc>
                      <w:tcPr>
                        <w:tcW w:w="23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FFFFFF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7A0AA10" w14:textId="77777777" w:rsidR="00000000" w:rsidRDefault="0000000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굴림체" w:eastAsia="굴림체" w:hAnsi="굴림체" w:hint="eastAsi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419CEA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</w:p>
                <w:p w14:paraId="302D9174" w14:textId="77777777" w:rsidR="00000000" w:rsidRDefault="00000000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2040740702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붙임  [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대학혁신] DU학과 탐색 프로그램(함께하는 우리) 계획(안) 1부.  끝.</w:t>
                  </w:r>
                </w:p>
              </w:tc>
            </w:tr>
          </w:tbl>
          <w:p w14:paraId="17176A21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"/>
              <w:gridCol w:w="999"/>
              <w:gridCol w:w="531"/>
              <w:gridCol w:w="998"/>
              <w:gridCol w:w="1594"/>
              <w:gridCol w:w="998"/>
              <w:gridCol w:w="2392"/>
              <w:gridCol w:w="1320"/>
            </w:tblGrid>
            <w:tr w:rsidR="00000000" w14:paraId="160C8948" w14:textId="77777777">
              <w:tc>
                <w:tcPr>
                  <w:tcW w:w="0" w:type="auto"/>
                  <w:vAlign w:val="center"/>
                  <w:hideMark/>
                </w:tcPr>
                <w:p w14:paraId="784F273C" w14:textId="77777777" w:rsidR="00000000" w:rsidRDefault="00000000">
                  <w:pPr>
                    <w:spacing w:before="45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연구원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1324B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서가영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1326B6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담당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C0E831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조규석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984BA2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학사지원팀장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A69A9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손동우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D429C6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아카데믹코칭센터장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35F4E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전결03/06</w:t>
                  </w:r>
                </w:p>
                <w:p w14:paraId="347C0D07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황진섭</w:t>
                  </w:r>
                </w:p>
              </w:tc>
            </w:tr>
            <w:tr w:rsidR="00000000" w14:paraId="498137BD" w14:textId="77777777">
              <w:tc>
                <w:tcPr>
                  <w:tcW w:w="0" w:type="auto"/>
                  <w:vAlign w:val="center"/>
                  <w:hideMark/>
                </w:tcPr>
                <w:p w14:paraId="79FB4A6C" w14:textId="77777777" w:rsidR="00000000" w:rsidRDefault="00000000">
                  <w:pP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630513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67CD9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06D97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69351D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276BA8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59E8DD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476883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4438CE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3"/>
              <w:gridCol w:w="3666"/>
              <w:gridCol w:w="2295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000000" w14:paraId="5ACB146C" w14:textId="77777777">
              <w:tc>
                <w:tcPr>
                  <w:tcW w:w="0" w:type="auto"/>
                  <w:vAlign w:val="center"/>
                  <w:hideMark/>
                </w:tcPr>
                <w:p w14:paraId="3D442D4C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협조자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A9D30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혁신사업팀장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BD3FD0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조영국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5CE53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093619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D1ECB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3370C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A3B760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ECCFE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</w:tr>
            <w:tr w:rsidR="00000000" w14:paraId="72DE9345" w14:textId="77777777">
              <w:tc>
                <w:tcPr>
                  <w:tcW w:w="0" w:type="auto"/>
                  <w:vAlign w:val="center"/>
                  <w:hideMark/>
                </w:tcPr>
                <w:p w14:paraId="3BDB5F82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BC3C2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1D8E6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AA6D9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FD4FC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2A8EA8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AF84F8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CF1F1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A67D8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5FC4BB0C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"/>
              <w:gridCol w:w="4297"/>
              <w:gridCol w:w="165"/>
              <w:gridCol w:w="2462"/>
              <w:gridCol w:w="165"/>
              <w:gridCol w:w="13"/>
              <w:gridCol w:w="879"/>
              <w:gridCol w:w="220"/>
              <w:gridCol w:w="165"/>
              <w:gridCol w:w="220"/>
              <w:gridCol w:w="165"/>
            </w:tblGrid>
            <w:tr w:rsidR="00000000" w14:paraId="35D0ECA8" w14:textId="77777777">
              <w:tc>
                <w:tcPr>
                  <w:tcW w:w="0" w:type="auto"/>
                  <w:vAlign w:val="center"/>
                  <w:hideMark/>
                </w:tcPr>
                <w:p w14:paraId="1948944D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시행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6E18C1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아카데믹코칭센터-14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B8623A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9D3B2A" w14:textId="77777777"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2024.03.06.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389E8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E6659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A9085E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접수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B30C84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3DBEC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8E0E0" w14:textId="77777777"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7B9D4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2B13BF6D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853"/>
              <w:gridCol w:w="5061"/>
              <w:gridCol w:w="125"/>
              <w:gridCol w:w="3295"/>
            </w:tblGrid>
            <w:tr w:rsidR="00000000" w14:paraId="4336B8EB" w14:textId="77777777">
              <w:tc>
                <w:tcPr>
                  <w:tcW w:w="0" w:type="auto"/>
                  <w:vAlign w:val="center"/>
                  <w:hideMark/>
                </w:tcPr>
                <w:p w14:paraId="2FA37CA2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F129FF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38453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E4D8A2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경상북도 경산시 진량읍 대구대로 201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76CC8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51BC2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http://www.daegu.ac.kr</w:t>
                  </w:r>
                </w:p>
              </w:tc>
            </w:tr>
          </w:tbl>
          <w:p w14:paraId="2560E83D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2836"/>
              <w:gridCol w:w="811"/>
              <w:gridCol w:w="203"/>
              <w:gridCol w:w="170"/>
              <w:gridCol w:w="3819"/>
              <w:gridCol w:w="170"/>
              <w:gridCol w:w="811"/>
            </w:tblGrid>
            <w:tr w:rsidR="00000000" w14:paraId="1A90ED54" w14:textId="77777777">
              <w:tc>
                <w:tcPr>
                  <w:tcW w:w="0" w:type="auto"/>
                  <w:vAlign w:val="center"/>
                  <w:hideMark/>
                </w:tcPr>
                <w:p w14:paraId="11BA2FF9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F25B2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053-850-5050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5E704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C7DFD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A1E37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5EC84" w14:textId="77777777"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35958@daegu.ac.kr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F30D6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D15404" w14:textId="77777777"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공개</w:t>
                  </w:r>
                </w:p>
              </w:tc>
            </w:tr>
          </w:tbl>
          <w:p w14:paraId="44ED7B1E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3C5FFD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99124D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교육목표:유능한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 xml:space="preserve"> 전문 직업인 배출 / 선도적 복지인력 양성 / 진취적 민주시민 육성"</w:t>
                  </w:r>
                </w:p>
              </w:tc>
            </w:tr>
          </w:tbl>
          <w:p w14:paraId="497D7BDA" w14:textId="77777777" w:rsidR="00000000" w:rsidRDefault="00000000">
            <w:pPr>
              <w:spacing w:before="100" w:beforeAutospacing="1" w:after="100" w:afterAutospacing="1"/>
              <w:rPr>
                <w:rFonts w:hint="eastAsia"/>
              </w:rPr>
            </w:pPr>
          </w:p>
        </w:tc>
      </w:tr>
    </w:tbl>
    <w:p w14:paraId="59174A07" w14:textId="77777777" w:rsidR="00570784" w:rsidRDefault="00570784">
      <w:pPr>
        <w:divId w:val="648901840"/>
      </w:pPr>
    </w:p>
    <w:sectPr w:rsidR="005707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80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E4"/>
    <w:rsid w:val="001579E4"/>
    <w:rsid w:val="00570784"/>
    <w:rsid w:val="0091541C"/>
    <w:rsid w:val="00F1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7C116"/>
  <w15:chartTrackingRefBased/>
  <w15:docId w15:val="{688FD41E-93D8-479D-B9F1-3A421BA9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0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0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7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15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3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7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26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9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074070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도권우</dc:creator>
  <cp:keywords/>
  <dc:description/>
  <cp:lastModifiedBy>도권우</cp:lastModifiedBy>
  <cp:revision>2</cp:revision>
  <dcterms:created xsi:type="dcterms:W3CDTF">2024-03-07T01:06:00Z</dcterms:created>
  <dcterms:modified xsi:type="dcterms:W3CDTF">2024-03-07T01:06:00Z</dcterms:modified>
</cp:coreProperties>
</file>