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47F" w:rsidRDefault="0035047F" w:rsidP="0035047F">
      <w:pPr>
        <w:jc w:val="center"/>
        <w:rPr>
          <w:rFonts w:ascii="Adobe 고딕 Std B" w:eastAsia="Adobe 고딕 Std B" w:hAnsi="Adobe 고딕 Std B"/>
          <w:b/>
          <w:sz w:val="32"/>
        </w:rPr>
      </w:pPr>
      <w:r w:rsidRPr="0035047F">
        <w:rPr>
          <w:rFonts w:ascii="Adobe 고딕 Std B" w:eastAsia="Adobe 고딕 Std B" w:hAnsi="Adobe 고딕 Std B" w:hint="eastAsia"/>
          <w:b/>
          <w:sz w:val="32"/>
        </w:rPr>
        <w:t>&lt;</w:t>
      </w:r>
      <w:proofErr w:type="spellStart"/>
      <w:r w:rsidRPr="0035047F">
        <w:rPr>
          <w:rFonts w:ascii="Adobe 고딕 Std B" w:eastAsia="Adobe 고딕 Std B" w:hAnsi="Adobe 고딕 Std B" w:hint="eastAsia"/>
          <w:b/>
          <w:sz w:val="32"/>
        </w:rPr>
        <w:t>신증동국여지승람</w:t>
      </w:r>
      <w:proofErr w:type="spellEnd"/>
      <w:r w:rsidRPr="0035047F">
        <w:rPr>
          <w:rFonts w:ascii="Adobe 고딕 Std B" w:eastAsia="Adobe 고딕 Std B" w:hAnsi="Adobe 고딕 Std B"/>
          <w:b/>
          <w:sz w:val="32"/>
        </w:rPr>
        <w:t>&gt;</w:t>
      </w:r>
      <w:r w:rsidRPr="0035047F">
        <w:rPr>
          <w:rFonts w:ascii="Adobe 고딕 Std B" w:eastAsia="Adobe 고딕 Std B" w:hAnsi="Adobe 고딕 Std B" w:hint="eastAsia"/>
          <w:b/>
          <w:sz w:val="32"/>
        </w:rPr>
        <w:t>과 독도</w:t>
      </w:r>
    </w:p>
    <w:p w:rsidR="00162CBF" w:rsidRPr="00162CBF" w:rsidRDefault="00162CBF" w:rsidP="0035047F">
      <w:pPr>
        <w:jc w:val="center"/>
        <w:rPr>
          <w:rFonts w:eastAsiaTheme="minorHAnsi"/>
          <w:b/>
          <w:sz w:val="32"/>
        </w:rPr>
      </w:pPr>
    </w:p>
    <w:p w:rsidR="0035047F" w:rsidRPr="00162CBF" w:rsidRDefault="002C10BE" w:rsidP="0035047F">
      <w:pPr>
        <w:jc w:val="center"/>
        <w:rPr>
          <w:rFonts w:eastAsiaTheme="minorHAnsi"/>
          <w:sz w:val="24"/>
          <w:szCs w:val="24"/>
        </w:rPr>
      </w:pPr>
      <w:proofErr w:type="spellStart"/>
      <w:r w:rsidRPr="00162CBF">
        <w:rPr>
          <w:rFonts w:eastAsiaTheme="minorHAnsi" w:hint="eastAsia"/>
          <w:sz w:val="24"/>
          <w:szCs w:val="24"/>
        </w:rPr>
        <w:t>신증동국여지승람의</w:t>
      </w:r>
      <w:proofErr w:type="spellEnd"/>
      <w:r w:rsidRPr="00162CBF">
        <w:rPr>
          <w:rFonts w:eastAsiaTheme="minorHAnsi"/>
          <w:sz w:val="24"/>
          <w:szCs w:val="24"/>
        </w:rPr>
        <w:t xml:space="preserve"> '</w:t>
      </w:r>
      <w:proofErr w:type="spellStart"/>
      <w:r w:rsidRPr="00162CBF">
        <w:rPr>
          <w:rFonts w:eastAsiaTheme="minorHAnsi"/>
          <w:sz w:val="24"/>
          <w:szCs w:val="24"/>
        </w:rPr>
        <w:t>신증</w:t>
      </w:r>
      <w:proofErr w:type="spellEnd"/>
      <w:r w:rsidRPr="00162CBF">
        <w:rPr>
          <w:rFonts w:eastAsiaTheme="minorHAnsi"/>
          <w:sz w:val="24"/>
          <w:szCs w:val="24"/>
        </w:rPr>
        <w:t>'이라는 말은 '새롭게 보충 증간하였다.'라는 의미이고, '동국'은 '조선'을 뜻하는 말로 우리나라를 의미하는 말이며, '여지'는 '땅'을 의미하는 것으로 '지리'</w:t>
      </w:r>
      <w:proofErr w:type="spellStart"/>
      <w:r w:rsidRPr="00162CBF">
        <w:rPr>
          <w:rFonts w:eastAsiaTheme="minorHAnsi"/>
          <w:sz w:val="24"/>
          <w:szCs w:val="24"/>
        </w:rPr>
        <w:t>를</w:t>
      </w:r>
      <w:proofErr w:type="spellEnd"/>
      <w:r w:rsidRPr="00162CBF">
        <w:rPr>
          <w:rFonts w:eastAsiaTheme="minorHAnsi"/>
          <w:sz w:val="24"/>
          <w:szCs w:val="24"/>
        </w:rPr>
        <w:t xml:space="preserve"> 말하는 것입니다. '</w:t>
      </w:r>
      <w:proofErr w:type="spellStart"/>
      <w:r w:rsidRPr="00162CBF">
        <w:rPr>
          <w:rFonts w:eastAsiaTheme="minorHAnsi"/>
          <w:sz w:val="24"/>
          <w:szCs w:val="24"/>
        </w:rPr>
        <w:t>승람</w:t>
      </w:r>
      <w:proofErr w:type="spellEnd"/>
      <w:r w:rsidRPr="00162CBF">
        <w:rPr>
          <w:rFonts w:eastAsiaTheme="minorHAnsi"/>
          <w:sz w:val="24"/>
          <w:szCs w:val="24"/>
        </w:rPr>
        <w:t xml:space="preserve">'이라는 말은 '열람', '보기'라는 뜻으로 </w:t>
      </w:r>
      <w:proofErr w:type="spellStart"/>
      <w:r w:rsidRPr="00162CBF">
        <w:rPr>
          <w:rFonts w:eastAsiaTheme="minorHAnsi"/>
          <w:sz w:val="24"/>
          <w:szCs w:val="24"/>
        </w:rPr>
        <w:t>신증동국여지승람을</w:t>
      </w:r>
      <w:proofErr w:type="spellEnd"/>
      <w:r w:rsidRPr="00162CBF">
        <w:rPr>
          <w:rFonts w:eastAsiaTheme="minorHAnsi"/>
          <w:sz w:val="24"/>
          <w:szCs w:val="24"/>
        </w:rPr>
        <w:t xml:space="preserve"> 쉽게 풀이하면 '새롭게 보완된 조선의 지리 엿보기'</w:t>
      </w:r>
      <w:proofErr w:type="spellStart"/>
      <w:r w:rsidRPr="00162CBF">
        <w:rPr>
          <w:rFonts w:eastAsiaTheme="minorHAnsi"/>
          <w:sz w:val="24"/>
          <w:szCs w:val="24"/>
        </w:rPr>
        <w:t>라고</w:t>
      </w:r>
      <w:proofErr w:type="spellEnd"/>
      <w:r w:rsidRPr="00162CBF">
        <w:rPr>
          <w:rFonts w:eastAsiaTheme="minorHAnsi"/>
          <w:sz w:val="24"/>
          <w:szCs w:val="24"/>
        </w:rPr>
        <w:t xml:space="preserve"> 말할 수 있습니다. 특히 이 책은 '지도'가 첨부되어 있어서 당시로서는 획기적인 시도라는 평가를 받고 있습니다. 이 책은 총 55권 25책으로 구성되어 있습니다.</w:t>
      </w:r>
    </w:p>
    <w:p w:rsidR="008E1A11" w:rsidRPr="00162CBF" w:rsidRDefault="008E1A11" w:rsidP="0035047F">
      <w:pPr>
        <w:jc w:val="center"/>
        <w:rPr>
          <w:rFonts w:eastAsiaTheme="minorHAnsi"/>
          <w:sz w:val="24"/>
          <w:szCs w:val="24"/>
        </w:rPr>
      </w:pPr>
    </w:p>
    <w:p w:rsidR="008E1A11" w:rsidRPr="00162CBF" w:rsidRDefault="000F702E" w:rsidP="0035047F">
      <w:pPr>
        <w:jc w:val="center"/>
        <w:rPr>
          <w:rFonts w:eastAsiaTheme="minorHAnsi"/>
          <w:sz w:val="21"/>
          <w:szCs w:val="21"/>
        </w:rPr>
      </w:pPr>
      <w:r w:rsidRPr="00162CBF">
        <w:rPr>
          <w:rFonts w:eastAsiaTheme="minorHAnsi" w:hint="eastAsia"/>
          <w:sz w:val="24"/>
          <w:szCs w:val="24"/>
        </w:rPr>
        <w:t>이</w:t>
      </w:r>
      <w:r w:rsidRPr="00162CBF">
        <w:rPr>
          <w:rFonts w:eastAsiaTheme="minorHAnsi"/>
          <w:sz w:val="24"/>
          <w:szCs w:val="24"/>
        </w:rPr>
        <w:t xml:space="preserve"> 책의 강원도 </w:t>
      </w:r>
      <w:proofErr w:type="spellStart"/>
      <w:r w:rsidRPr="00162CBF">
        <w:rPr>
          <w:rFonts w:eastAsiaTheme="minorHAnsi"/>
          <w:sz w:val="24"/>
          <w:szCs w:val="24"/>
        </w:rPr>
        <w:t>울진현</w:t>
      </w:r>
      <w:proofErr w:type="spellEnd"/>
      <w:r w:rsidRPr="00162CBF">
        <w:rPr>
          <w:rFonts w:eastAsiaTheme="minorHAnsi"/>
          <w:sz w:val="24"/>
          <w:szCs w:val="24"/>
        </w:rPr>
        <w:t xml:space="preserve"> 조에서는 삼국사기와 세종실록, 지리지에 이어 울릉도와 독도에 대한 내용을 기록하고 있습니다. "우산도와 울릉도는 '</w:t>
      </w:r>
      <w:proofErr w:type="spellStart"/>
      <w:r w:rsidRPr="00162CBF">
        <w:rPr>
          <w:rFonts w:eastAsiaTheme="minorHAnsi"/>
          <w:sz w:val="24"/>
          <w:szCs w:val="24"/>
        </w:rPr>
        <w:t>우릉</w:t>
      </w:r>
      <w:proofErr w:type="spellEnd"/>
      <w:r w:rsidRPr="00162CBF">
        <w:rPr>
          <w:rFonts w:eastAsiaTheme="minorHAnsi"/>
          <w:sz w:val="24"/>
          <w:szCs w:val="24"/>
        </w:rPr>
        <w:t>'이라고도 하고 '</w:t>
      </w:r>
      <w:proofErr w:type="spellStart"/>
      <w:r w:rsidRPr="00162CBF">
        <w:rPr>
          <w:rFonts w:eastAsiaTheme="minorHAnsi"/>
          <w:sz w:val="24"/>
          <w:szCs w:val="24"/>
        </w:rPr>
        <w:t>무릉</w:t>
      </w:r>
      <w:proofErr w:type="spellEnd"/>
      <w:r w:rsidRPr="00162CBF">
        <w:rPr>
          <w:rFonts w:eastAsiaTheme="minorHAnsi"/>
          <w:sz w:val="24"/>
          <w:szCs w:val="24"/>
        </w:rPr>
        <w:t xml:space="preserve">'이라고도 한다. 두 섬이 </w:t>
      </w:r>
      <w:proofErr w:type="spellStart"/>
      <w:r w:rsidRPr="00162CBF">
        <w:rPr>
          <w:rFonts w:eastAsiaTheme="minorHAnsi"/>
          <w:sz w:val="24"/>
          <w:szCs w:val="24"/>
        </w:rPr>
        <w:t>울진현</w:t>
      </w:r>
      <w:proofErr w:type="spellEnd"/>
      <w:r w:rsidRPr="00162CBF">
        <w:rPr>
          <w:rFonts w:eastAsiaTheme="minorHAnsi"/>
          <w:sz w:val="24"/>
          <w:szCs w:val="24"/>
        </w:rPr>
        <w:t xml:space="preserve"> 정동쪽 바다 한 가운데에 있다. 세 봉우리가 곧게 솟아 하늘에 닿았는데, 남쪽 봉우리가 약간 낮다. 날씨가 맑은 날이면 봉우리 머리의 수목과 산 밑의 모래톱을 역력히 볼 수 있으며, 순풍이면 이틀에 갈 수 있다. 일설에는 우산, 울릉이 원래 한 섬으로 그 땅이 </w:t>
      </w:r>
      <w:r w:rsidRPr="00162CBF">
        <w:rPr>
          <w:rFonts w:eastAsiaTheme="minorHAnsi" w:hint="eastAsia"/>
          <w:sz w:val="24"/>
          <w:szCs w:val="24"/>
        </w:rPr>
        <w:t>사방</w:t>
      </w:r>
      <w:r w:rsidRPr="00162CBF">
        <w:rPr>
          <w:rFonts w:eastAsiaTheme="minorHAnsi"/>
          <w:sz w:val="24"/>
          <w:szCs w:val="24"/>
        </w:rPr>
        <w:t xml:space="preserve"> 백(100)라고 한다." </w:t>
      </w:r>
      <w:r w:rsidRPr="00162CBF">
        <w:rPr>
          <w:rFonts w:eastAsiaTheme="minorHAnsi" w:hint="eastAsia"/>
          <w:sz w:val="24"/>
          <w:szCs w:val="24"/>
        </w:rPr>
        <w:t>이와 관련 내용은 아래 사진 자료에 나와있습니다.</w:t>
      </w:r>
      <w:r w:rsidRPr="00162CBF">
        <w:rPr>
          <w:rFonts w:eastAsiaTheme="minorHAnsi" w:hint="eastAsia"/>
          <w:noProof/>
          <w:sz w:val="21"/>
          <w:szCs w:val="21"/>
        </w:rPr>
        <w:drawing>
          <wp:inline distT="0" distB="0" distL="0" distR="0">
            <wp:extent cx="5248275" cy="3428365"/>
            <wp:effectExtent l="0" t="0" r="9525" b="63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신증동국여자승람 사진자료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896" cy="3433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A11" w:rsidRDefault="008E1A11" w:rsidP="0035047F">
      <w:pPr>
        <w:jc w:val="center"/>
        <w:rPr>
          <w:sz w:val="21"/>
          <w:szCs w:val="21"/>
        </w:rPr>
      </w:pPr>
    </w:p>
    <w:p w:rsidR="008A2FD5" w:rsidRPr="00162CBF" w:rsidRDefault="00416ED1" w:rsidP="008A2FD5">
      <w:pPr>
        <w:jc w:val="left"/>
        <w:rPr>
          <w:rFonts w:eastAsiaTheme="minorHAnsi"/>
          <w:sz w:val="24"/>
          <w:szCs w:val="24"/>
        </w:rPr>
      </w:pPr>
      <w:r w:rsidRPr="00162CBF">
        <w:rPr>
          <w:rFonts w:eastAsiaTheme="minorHAnsi" w:hint="eastAsia"/>
          <w:sz w:val="24"/>
          <w:szCs w:val="24"/>
        </w:rPr>
        <w:t>윗글은</w:t>
      </w:r>
      <w:r w:rsidRPr="00162CBF">
        <w:rPr>
          <w:rFonts w:eastAsiaTheme="minorHAnsi"/>
          <w:sz w:val="24"/>
          <w:szCs w:val="24"/>
        </w:rPr>
        <w:t xml:space="preserve"> 삼국사기와 '세종실록, 지리지에서 말하는 우산국을 설명한 것으로 글의 내용 중 "세 봉우리가 곧게 솟아 하늘에 닿았는데, 남쪽 봉우리가 약간 낮다."라는 내용은 독도에 대한 설명입니다. 일본은 이 부분은 울릉도에 대한 설명이라고 주장하지만, 과거 조선 성종 때에는 독도를 '</w:t>
      </w:r>
      <w:proofErr w:type="spellStart"/>
      <w:r w:rsidRPr="00162CBF">
        <w:rPr>
          <w:rFonts w:eastAsiaTheme="minorHAnsi"/>
          <w:sz w:val="24"/>
          <w:szCs w:val="24"/>
        </w:rPr>
        <w:t>삼봉도</w:t>
      </w:r>
      <w:proofErr w:type="spellEnd"/>
      <w:r w:rsidRPr="00162CBF">
        <w:rPr>
          <w:rFonts w:eastAsiaTheme="minorHAnsi"/>
          <w:sz w:val="24"/>
          <w:szCs w:val="24"/>
        </w:rPr>
        <w:t>'</w:t>
      </w:r>
      <w:proofErr w:type="spellStart"/>
      <w:r w:rsidRPr="00162CBF">
        <w:rPr>
          <w:rFonts w:eastAsiaTheme="minorHAnsi"/>
          <w:sz w:val="24"/>
          <w:szCs w:val="24"/>
        </w:rPr>
        <w:t>라고</w:t>
      </w:r>
      <w:proofErr w:type="spellEnd"/>
      <w:r w:rsidRPr="00162CBF">
        <w:rPr>
          <w:rFonts w:eastAsiaTheme="minorHAnsi"/>
          <w:sz w:val="24"/>
          <w:szCs w:val="24"/>
        </w:rPr>
        <w:t xml:space="preserve"> 불렀다는 점을 미루어 볼 때, 이는 독도를 설명하는 것이 분명합니다. 여기서 말하는 남쪽 봉우리란 독도의 동도를 말하는 곳으로 동도는 서도에 비해 그 높이가 약 절반(1/2)밖에 되지 않습니다. 서도의 최고봉을 '</w:t>
      </w:r>
      <w:proofErr w:type="spellStart"/>
      <w:r w:rsidRPr="00162CBF">
        <w:rPr>
          <w:rFonts w:eastAsiaTheme="minorHAnsi"/>
          <w:sz w:val="24"/>
          <w:szCs w:val="24"/>
        </w:rPr>
        <w:t>대한봉</w:t>
      </w:r>
      <w:proofErr w:type="spellEnd"/>
      <w:r w:rsidRPr="00162CBF">
        <w:rPr>
          <w:rFonts w:eastAsiaTheme="minorHAnsi"/>
          <w:sz w:val="24"/>
          <w:szCs w:val="24"/>
        </w:rPr>
        <w:t>'이라고 하고, 동도의 최고봉을 '</w:t>
      </w:r>
      <w:proofErr w:type="spellStart"/>
      <w:r w:rsidRPr="00162CBF">
        <w:rPr>
          <w:rFonts w:eastAsiaTheme="minorHAnsi"/>
          <w:sz w:val="24"/>
          <w:szCs w:val="24"/>
        </w:rPr>
        <w:t>우산봉</w:t>
      </w:r>
      <w:proofErr w:type="spellEnd"/>
      <w:r w:rsidRPr="00162CBF">
        <w:rPr>
          <w:rFonts w:eastAsiaTheme="minorHAnsi"/>
          <w:sz w:val="24"/>
          <w:szCs w:val="24"/>
        </w:rPr>
        <w:t>'이라고 합니다. 대한봉의 높이는 168.5m이고, 우산봉의 높이는 98.6m입니다. 그리고 동도는 서도의 동남쪽에 위치하고 있습니다.</w:t>
      </w:r>
    </w:p>
    <w:p w:rsidR="00416ED1" w:rsidRPr="00162CBF" w:rsidRDefault="00416ED1" w:rsidP="008A2FD5">
      <w:pPr>
        <w:jc w:val="left"/>
        <w:rPr>
          <w:rFonts w:eastAsiaTheme="minorHAnsi"/>
          <w:sz w:val="24"/>
          <w:szCs w:val="24"/>
        </w:rPr>
      </w:pPr>
    </w:p>
    <w:p w:rsidR="00416ED1" w:rsidRPr="00162CBF" w:rsidRDefault="00416ED1" w:rsidP="008A2FD5">
      <w:pPr>
        <w:jc w:val="left"/>
        <w:rPr>
          <w:rFonts w:eastAsiaTheme="minorHAnsi"/>
          <w:sz w:val="24"/>
          <w:szCs w:val="24"/>
        </w:rPr>
      </w:pPr>
      <w:r w:rsidRPr="00162CBF">
        <w:rPr>
          <w:rFonts w:eastAsiaTheme="minorHAnsi" w:hint="eastAsia"/>
          <w:sz w:val="24"/>
          <w:szCs w:val="24"/>
        </w:rPr>
        <w:t>윗글</w:t>
      </w:r>
      <w:r w:rsidRPr="00162CBF">
        <w:rPr>
          <w:rFonts w:eastAsiaTheme="minorHAnsi"/>
          <w:sz w:val="24"/>
          <w:szCs w:val="24"/>
        </w:rPr>
        <w:t xml:space="preserve"> 중 "날씨가 맑은 날이면 봉우리 머리의 수목과 산 밑의 모래톱을 역력히 볼 수 있으며"라는 내용 역시 독도(우산도)을 설명한 </w:t>
      </w:r>
      <w:proofErr w:type="gramStart"/>
      <w:r w:rsidRPr="00162CBF">
        <w:rPr>
          <w:rFonts w:eastAsiaTheme="minorHAnsi"/>
          <w:sz w:val="24"/>
          <w:szCs w:val="24"/>
        </w:rPr>
        <w:t>것 입니다</w:t>
      </w:r>
      <w:proofErr w:type="gramEnd"/>
      <w:r w:rsidRPr="00162CBF">
        <w:rPr>
          <w:rFonts w:eastAsiaTheme="minorHAnsi"/>
          <w:sz w:val="24"/>
          <w:szCs w:val="24"/>
        </w:rPr>
        <w:t xml:space="preserve">. 약간은 과장된 표현이지만 울릉도에서 배를 타고 나가 독도를 바라보았을 때의 상황을 설명하는 것이라면 이해가 됩니다. 이 부분의 설명에 대하여 일본은 과장된 표현이 아니라 울릉도 저동에서 북동쪽으로 4km 지점에 있는 죽도를 바라본 모습을 설명한 것이라고 주장합니다. 아울러 일본은 '우산도'는 지금의 독도가 아니라 </w:t>
      </w:r>
      <w:r w:rsidRPr="00162CBF">
        <w:rPr>
          <w:rFonts w:eastAsiaTheme="minorHAnsi" w:hint="eastAsia"/>
          <w:sz w:val="24"/>
          <w:szCs w:val="24"/>
        </w:rPr>
        <w:t>죽도라고</w:t>
      </w:r>
      <w:r w:rsidRPr="00162CBF">
        <w:rPr>
          <w:rFonts w:eastAsiaTheme="minorHAnsi"/>
          <w:sz w:val="24"/>
          <w:szCs w:val="24"/>
        </w:rPr>
        <w:t xml:space="preserve"> 주장을 합니다. 하지만 죽도는 날씨가 맑거나 흐리거나 언제든지 </w:t>
      </w:r>
      <w:proofErr w:type="gramStart"/>
      <w:r w:rsidRPr="00162CBF">
        <w:rPr>
          <w:rFonts w:eastAsiaTheme="minorHAnsi"/>
          <w:sz w:val="24"/>
          <w:szCs w:val="24"/>
        </w:rPr>
        <w:t>바라 볼</w:t>
      </w:r>
      <w:proofErr w:type="gramEnd"/>
      <w:r w:rsidRPr="00162CBF">
        <w:rPr>
          <w:rFonts w:eastAsiaTheme="minorHAnsi"/>
          <w:sz w:val="24"/>
          <w:szCs w:val="24"/>
        </w:rPr>
        <w:t xml:space="preserve"> 수 있는 섬입니다.</w:t>
      </w:r>
    </w:p>
    <w:p w:rsidR="00162CBF" w:rsidRPr="00162CBF" w:rsidRDefault="00162CBF" w:rsidP="008A2FD5">
      <w:pPr>
        <w:jc w:val="left"/>
        <w:rPr>
          <w:rFonts w:eastAsiaTheme="minorHAnsi"/>
          <w:sz w:val="24"/>
          <w:szCs w:val="24"/>
        </w:rPr>
      </w:pPr>
      <w:bookmarkStart w:id="0" w:name="_GoBack"/>
      <w:bookmarkEnd w:id="0"/>
    </w:p>
    <w:p w:rsidR="00162CBF" w:rsidRPr="00162CBF" w:rsidRDefault="00162CBF" w:rsidP="008A2FD5">
      <w:pPr>
        <w:jc w:val="left"/>
        <w:rPr>
          <w:rFonts w:eastAsiaTheme="minorHAnsi"/>
          <w:sz w:val="24"/>
          <w:szCs w:val="24"/>
        </w:rPr>
      </w:pPr>
      <w:r w:rsidRPr="00162CBF">
        <w:rPr>
          <w:rFonts w:eastAsiaTheme="minorHAnsi" w:hint="eastAsia"/>
          <w:sz w:val="24"/>
          <w:szCs w:val="24"/>
        </w:rPr>
        <w:t>일본은</w:t>
      </w:r>
      <w:r w:rsidRPr="00162CBF">
        <w:rPr>
          <w:rFonts w:eastAsiaTheme="minorHAnsi"/>
          <w:sz w:val="24"/>
          <w:szCs w:val="24"/>
        </w:rPr>
        <w:t xml:space="preserve"> 위 기록 중, "우산과 울릉이 원래 한 섬"이라는 내용을 들어 우산은 앞에서도 지적했던 것처럼 지금의 독도가 아니라 죽도라고 주장하고 있습니다. 아울러 한국이 주장하는 '우산국'은 죽도(</w:t>
      </w:r>
      <w:proofErr w:type="spellStart"/>
      <w:r w:rsidRPr="00162CBF">
        <w:rPr>
          <w:rFonts w:eastAsiaTheme="minorHAnsi"/>
          <w:sz w:val="24"/>
          <w:szCs w:val="24"/>
        </w:rPr>
        <w:t>댓섬</w:t>
      </w:r>
      <w:proofErr w:type="spellEnd"/>
      <w:r w:rsidRPr="00162CBF">
        <w:rPr>
          <w:rFonts w:eastAsiaTheme="minorHAnsi"/>
          <w:sz w:val="24"/>
          <w:szCs w:val="24"/>
        </w:rPr>
        <w:t>)를 포함한 '울릉도'</w:t>
      </w:r>
      <w:proofErr w:type="spellStart"/>
      <w:r w:rsidR="001B660E">
        <w:rPr>
          <w:rFonts w:eastAsiaTheme="minorHAnsi" w:hint="eastAsia"/>
          <w:sz w:val="24"/>
          <w:szCs w:val="24"/>
        </w:rPr>
        <w:t>라</w:t>
      </w:r>
      <w:r w:rsidRPr="00162CBF">
        <w:rPr>
          <w:rFonts w:eastAsiaTheme="minorHAnsi"/>
          <w:sz w:val="24"/>
          <w:szCs w:val="24"/>
        </w:rPr>
        <w:t>고</w:t>
      </w:r>
      <w:proofErr w:type="spellEnd"/>
      <w:r w:rsidRPr="00162CBF">
        <w:rPr>
          <w:rFonts w:eastAsiaTheme="minorHAnsi"/>
          <w:sz w:val="24"/>
          <w:szCs w:val="24"/>
        </w:rPr>
        <w:t xml:space="preserve"> 주장을 합니다. 하지만 울릉도는 동서가 10km, 남북이 9.5km인 정사각형에 가까운 5각형의 섬입니다. 주변의 모든 섬(독도 제외)까지의 거리를 </w:t>
      </w:r>
      <w:proofErr w:type="spellStart"/>
      <w:r w:rsidRPr="00162CBF">
        <w:rPr>
          <w:rFonts w:eastAsiaTheme="minorHAnsi"/>
          <w:sz w:val="24"/>
          <w:szCs w:val="24"/>
        </w:rPr>
        <w:t>계산한다하여도</w:t>
      </w:r>
      <w:proofErr w:type="spellEnd"/>
      <w:r w:rsidRPr="00162CBF">
        <w:rPr>
          <w:rFonts w:eastAsiaTheme="minorHAnsi"/>
          <w:sz w:val="24"/>
          <w:szCs w:val="24"/>
        </w:rPr>
        <w:t xml:space="preserve"> 사방 100리라는 계산은 나오지 않습니다.</w:t>
      </w:r>
    </w:p>
    <w:p w:rsidR="00162CBF" w:rsidRPr="00162CBF" w:rsidRDefault="00162CBF" w:rsidP="008A2FD5">
      <w:pPr>
        <w:jc w:val="left"/>
        <w:rPr>
          <w:rFonts w:eastAsiaTheme="minorHAnsi"/>
          <w:sz w:val="24"/>
          <w:szCs w:val="24"/>
        </w:rPr>
      </w:pPr>
    </w:p>
    <w:p w:rsidR="00162CBF" w:rsidRPr="00162CBF" w:rsidRDefault="00162CBF" w:rsidP="008A2FD5">
      <w:pPr>
        <w:jc w:val="left"/>
        <w:rPr>
          <w:rFonts w:eastAsiaTheme="minorHAnsi"/>
          <w:sz w:val="24"/>
          <w:szCs w:val="24"/>
        </w:rPr>
      </w:pPr>
      <w:r w:rsidRPr="00162CBF">
        <w:rPr>
          <w:rFonts w:eastAsiaTheme="minorHAnsi" w:hint="eastAsia"/>
          <w:sz w:val="24"/>
          <w:szCs w:val="24"/>
        </w:rPr>
        <w:t>일본은</w:t>
      </w:r>
      <w:r w:rsidRPr="00162CBF">
        <w:rPr>
          <w:rFonts w:eastAsiaTheme="minorHAnsi"/>
          <w:sz w:val="24"/>
          <w:szCs w:val="24"/>
        </w:rPr>
        <w:t xml:space="preserve"> 1905년 독도(일본명: 다케시마)를 </w:t>
      </w:r>
      <w:proofErr w:type="spellStart"/>
      <w:r w:rsidRPr="00162CBF">
        <w:rPr>
          <w:rFonts w:eastAsiaTheme="minorHAnsi"/>
          <w:sz w:val="24"/>
          <w:szCs w:val="24"/>
        </w:rPr>
        <w:t>시마네현에</w:t>
      </w:r>
      <w:proofErr w:type="spellEnd"/>
      <w:r w:rsidRPr="00162CBF">
        <w:rPr>
          <w:rFonts w:eastAsiaTheme="minorHAnsi"/>
          <w:sz w:val="24"/>
          <w:szCs w:val="24"/>
        </w:rPr>
        <w:t xml:space="preserve"> </w:t>
      </w:r>
      <w:proofErr w:type="spellStart"/>
      <w:r w:rsidRPr="00162CBF">
        <w:rPr>
          <w:rFonts w:eastAsiaTheme="minorHAnsi"/>
          <w:sz w:val="24"/>
          <w:szCs w:val="24"/>
        </w:rPr>
        <w:t>복속시켰기</w:t>
      </w:r>
      <w:proofErr w:type="spellEnd"/>
      <w:r w:rsidRPr="00162CBF">
        <w:rPr>
          <w:rFonts w:eastAsiaTheme="minorHAnsi"/>
          <w:sz w:val="24"/>
          <w:szCs w:val="24"/>
        </w:rPr>
        <w:t xml:space="preserve"> 때문에 '독도는 </w:t>
      </w:r>
      <w:r w:rsidRPr="00162CBF">
        <w:rPr>
          <w:rFonts w:eastAsiaTheme="minorHAnsi"/>
          <w:sz w:val="24"/>
          <w:szCs w:val="24"/>
        </w:rPr>
        <w:lastRenderedPageBreak/>
        <w:t xml:space="preserve">일본 땅'이라고 주장을 합니다. 당시 일본은 독도가 </w:t>
      </w:r>
      <w:proofErr w:type="spellStart"/>
      <w:r w:rsidRPr="00162CBF">
        <w:rPr>
          <w:rFonts w:eastAsiaTheme="minorHAnsi"/>
          <w:sz w:val="24"/>
          <w:szCs w:val="24"/>
        </w:rPr>
        <w:t>주인없는</w:t>
      </w:r>
      <w:proofErr w:type="spellEnd"/>
      <w:r w:rsidRPr="00162CBF">
        <w:rPr>
          <w:rFonts w:eastAsiaTheme="minorHAnsi"/>
          <w:sz w:val="24"/>
          <w:szCs w:val="24"/>
        </w:rPr>
        <w:t xml:space="preserve"> </w:t>
      </w:r>
      <w:proofErr w:type="spellStart"/>
      <w:r w:rsidRPr="00162CBF">
        <w:rPr>
          <w:rFonts w:eastAsiaTheme="minorHAnsi"/>
          <w:sz w:val="24"/>
          <w:szCs w:val="24"/>
        </w:rPr>
        <w:t>무주지였고</w:t>
      </w:r>
      <w:proofErr w:type="spellEnd"/>
      <w:r w:rsidRPr="00162CBF">
        <w:rPr>
          <w:rFonts w:eastAsiaTheme="minorHAnsi"/>
          <w:sz w:val="24"/>
          <w:szCs w:val="24"/>
        </w:rPr>
        <w:t xml:space="preserve">, 이름없는 무명지였기 때문에 일본이 자기네 땅으로 </w:t>
      </w:r>
      <w:proofErr w:type="spellStart"/>
      <w:r w:rsidRPr="00162CBF">
        <w:rPr>
          <w:rFonts w:eastAsiaTheme="minorHAnsi"/>
          <w:sz w:val="24"/>
          <w:szCs w:val="24"/>
        </w:rPr>
        <w:t>복속시켰다고</w:t>
      </w:r>
      <w:proofErr w:type="spellEnd"/>
      <w:r w:rsidRPr="00162CBF">
        <w:rPr>
          <w:rFonts w:eastAsiaTheme="minorHAnsi"/>
          <w:sz w:val="24"/>
          <w:szCs w:val="24"/>
        </w:rPr>
        <w:t xml:space="preserve"> 주장합니다. 그리고 그와 같은 절차는 국제법상 아무런 하자가 없다고 주장합니다. 아울러 일본은 한국이 주장하는 '우산도'는 독도가 아니라 죽도라고 주장하면서 우산국의 지경이 사방 100리라는 설명은 엉터리 설명이라며 말도 안되는 말을 하고 있</w:t>
      </w:r>
      <w:r w:rsidRPr="00162CBF">
        <w:rPr>
          <w:rFonts w:eastAsiaTheme="minorHAnsi" w:hint="eastAsia"/>
          <w:sz w:val="24"/>
          <w:szCs w:val="24"/>
        </w:rPr>
        <w:t>습니다</w:t>
      </w:r>
      <w:r w:rsidRPr="00162CBF">
        <w:rPr>
          <w:rFonts w:eastAsiaTheme="minorHAnsi"/>
          <w:sz w:val="24"/>
          <w:szCs w:val="24"/>
        </w:rPr>
        <w:t>. 또한 현재 한국이 독도를 점거하고 있는 것은 불법이라며 국제 사법 재판소에 제소할 것을 주장하고 있습니다. 일본의 독도 영유권 주장에 대해서는 다음에 자세히 설명하도록 하겠습니다.</w:t>
      </w:r>
    </w:p>
    <w:p w:rsidR="00162CBF" w:rsidRDefault="00162CBF" w:rsidP="008A2FD5">
      <w:pPr>
        <w:jc w:val="left"/>
        <w:rPr>
          <w:rFonts w:ascii="Adobe 고딕 Std B" w:eastAsia="Adobe 고딕 Std B" w:hAnsi="Adobe 고딕 Std B"/>
          <w:sz w:val="22"/>
        </w:rPr>
      </w:pPr>
    </w:p>
    <w:p w:rsidR="00416ED1" w:rsidRPr="0035047F" w:rsidRDefault="00416ED1" w:rsidP="008A2FD5">
      <w:pPr>
        <w:jc w:val="left"/>
        <w:rPr>
          <w:rFonts w:ascii="Adobe 고딕 Std B" w:eastAsia="Adobe 고딕 Std B" w:hAnsi="Adobe 고딕 Std B"/>
          <w:sz w:val="22"/>
        </w:rPr>
      </w:pPr>
    </w:p>
    <w:sectPr w:rsidR="00416ED1" w:rsidRPr="0035047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F02" w:rsidRDefault="001F4F02" w:rsidP="008A2FD5">
      <w:pPr>
        <w:spacing w:after="0" w:line="240" w:lineRule="auto"/>
      </w:pPr>
      <w:r>
        <w:separator/>
      </w:r>
    </w:p>
  </w:endnote>
  <w:endnote w:type="continuationSeparator" w:id="0">
    <w:p w:rsidR="001F4F02" w:rsidRDefault="001F4F02" w:rsidP="008A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고딕 Std B">
    <w:panose1 w:val="020B0800000000000000"/>
    <w:charset w:val="81"/>
    <w:family w:val="swiss"/>
    <w:notTrueType/>
    <w:pitch w:val="variable"/>
    <w:sig w:usb0="00000203" w:usb1="29D72C10" w:usb2="00000010" w:usb3="00000000" w:csb0="002A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F02" w:rsidRDefault="001F4F02" w:rsidP="008A2FD5">
      <w:pPr>
        <w:spacing w:after="0" w:line="240" w:lineRule="auto"/>
      </w:pPr>
      <w:r>
        <w:separator/>
      </w:r>
    </w:p>
  </w:footnote>
  <w:footnote w:type="continuationSeparator" w:id="0">
    <w:p w:rsidR="001F4F02" w:rsidRDefault="001F4F02" w:rsidP="008A2F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7F"/>
    <w:rsid w:val="00047D68"/>
    <w:rsid w:val="000F702E"/>
    <w:rsid w:val="00162CBF"/>
    <w:rsid w:val="001B660E"/>
    <w:rsid w:val="001F4F02"/>
    <w:rsid w:val="002C10BE"/>
    <w:rsid w:val="0035047F"/>
    <w:rsid w:val="00416ED1"/>
    <w:rsid w:val="0055396A"/>
    <w:rsid w:val="008A2FD5"/>
    <w:rsid w:val="008E1A11"/>
    <w:rsid w:val="00915F3E"/>
    <w:rsid w:val="00AD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DBCBA0"/>
  <w15:chartTrackingRefBased/>
  <w15:docId w15:val="{7240499C-9561-4FF8-B7FC-4E984306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worddic2">
    <w:name w:val="u_word_dic2"/>
    <w:basedOn w:val="a0"/>
    <w:rsid w:val="0035047F"/>
  </w:style>
  <w:style w:type="paragraph" w:styleId="a3">
    <w:name w:val="header"/>
    <w:basedOn w:val="a"/>
    <w:link w:val="Char"/>
    <w:uiPriority w:val="99"/>
    <w:unhideWhenUsed/>
    <w:rsid w:val="008A2FD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A2FD5"/>
  </w:style>
  <w:style w:type="paragraph" w:styleId="a4">
    <w:name w:val="footer"/>
    <w:basedOn w:val="a"/>
    <w:link w:val="Char0"/>
    <w:uiPriority w:val="99"/>
    <w:unhideWhenUsed/>
    <w:rsid w:val="008A2FD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A2FD5"/>
  </w:style>
  <w:style w:type="paragraph" w:styleId="a5">
    <w:name w:val="Balloon Text"/>
    <w:basedOn w:val="a"/>
    <w:link w:val="Char1"/>
    <w:uiPriority w:val="99"/>
    <w:semiHidden/>
    <w:unhideWhenUsed/>
    <w:rsid w:val="008A2F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A2F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2019-03-23T11:27:00Z</dcterms:created>
  <dcterms:modified xsi:type="dcterms:W3CDTF">2019-03-31T11:54:00Z</dcterms:modified>
</cp:coreProperties>
</file>