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E4425" w14:textId="77777777" w:rsidR="00440E04" w:rsidRPr="00A54DD7" w:rsidRDefault="00EC4340" w:rsidP="00745CA4">
      <w:pPr>
        <w:jc w:val="center"/>
        <w:rPr>
          <w:rFonts w:eastAsia="맑은 고딕"/>
          <w:b/>
          <w:bCs/>
          <w:sz w:val="36"/>
          <w:szCs w:val="36"/>
          <w:lang w:eastAsia="ko-KR"/>
        </w:rPr>
      </w:pPr>
      <w:r w:rsidRPr="00A54DD7">
        <w:rPr>
          <w:rFonts w:eastAsia="맑은 고딕" w:hint="eastAsia"/>
          <w:b/>
          <w:bCs/>
          <w:sz w:val="36"/>
          <w:szCs w:val="36"/>
          <w:lang w:eastAsia="ko-KR"/>
        </w:rPr>
        <w:t>도쿠가와</w:t>
      </w:r>
      <w:r w:rsidRPr="00A54DD7">
        <w:rPr>
          <w:rFonts w:eastAsia="맑은 고딕" w:hint="eastAsia"/>
          <w:b/>
          <w:bCs/>
          <w:sz w:val="36"/>
          <w:szCs w:val="36"/>
          <w:lang w:eastAsia="ko-KR"/>
        </w:rPr>
        <w:t xml:space="preserve"> </w:t>
      </w:r>
      <w:r w:rsidRPr="00A54DD7">
        <w:rPr>
          <w:rFonts w:eastAsia="맑은 고딕" w:hint="eastAsia"/>
          <w:b/>
          <w:bCs/>
          <w:sz w:val="36"/>
          <w:szCs w:val="36"/>
          <w:lang w:eastAsia="ko-KR"/>
        </w:rPr>
        <w:t>요시무네</w:t>
      </w:r>
      <w:r w:rsidR="00745CA4" w:rsidRPr="00A54DD7">
        <w:rPr>
          <w:rFonts w:eastAsia="맑은 고딕"/>
          <w:b/>
          <w:bCs/>
          <w:sz w:val="36"/>
          <w:szCs w:val="36"/>
          <w:lang w:eastAsia="ko-KR"/>
        </w:rPr>
        <w:t>~</w:t>
      </w:r>
      <w:r w:rsidR="00745CA4" w:rsidRPr="00A54DD7">
        <w:rPr>
          <w:rFonts w:eastAsia="맑은 고딕" w:hint="eastAsia"/>
          <w:b/>
          <w:bCs/>
          <w:sz w:val="36"/>
          <w:szCs w:val="36"/>
          <w:lang w:eastAsia="ko-KR"/>
        </w:rPr>
        <w:t>도쿠가와</w:t>
      </w:r>
      <w:r w:rsidR="00745CA4" w:rsidRPr="00A54DD7">
        <w:rPr>
          <w:rFonts w:eastAsia="맑은 고딕" w:hint="eastAsia"/>
          <w:b/>
          <w:bCs/>
          <w:sz w:val="36"/>
          <w:szCs w:val="36"/>
          <w:lang w:eastAsia="ko-KR"/>
        </w:rPr>
        <w:t xml:space="preserve"> </w:t>
      </w:r>
      <w:r w:rsidR="00745CA4" w:rsidRPr="00A54DD7">
        <w:rPr>
          <w:rFonts w:eastAsia="맑은 고딕" w:hint="eastAsia"/>
          <w:b/>
          <w:bCs/>
          <w:sz w:val="36"/>
          <w:szCs w:val="36"/>
          <w:lang w:eastAsia="ko-KR"/>
        </w:rPr>
        <w:t>이에나리</w:t>
      </w:r>
      <w:r w:rsidR="00745CA4" w:rsidRPr="00A54DD7">
        <w:rPr>
          <w:rFonts w:eastAsia="맑은 고딕" w:hint="eastAsia"/>
          <w:b/>
          <w:bCs/>
          <w:sz w:val="36"/>
          <w:szCs w:val="36"/>
          <w:lang w:eastAsia="ko-KR"/>
        </w:rPr>
        <w:t>(</w:t>
      </w:r>
      <w:r w:rsidR="00745CA4" w:rsidRPr="00A54DD7">
        <w:rPr>
          <w:rFonts w:eastAsia="맑은 고딕"/>
          <w:b/>
          <w:bCs/>
          <w:sz w:val="36"/>
          <w:szCs w:val="36"/>
          <w:lang w:eastAsia="ko-KR"/>
        </w:rPr>
        <w:t>1716~1837)</w:t>
      </w:r>
      <w:r w:rsidR="00745CA4" w:rsidRPr="00A54DD7">
        <w:rPr>
          <w:rFonts w:eastAsia="맑은 고딕" w:hint="eastAsia"/>
          <w:b/>
          <w:bCs/>
          <w:sz w:val="36"/>
          <w:szCs w:val="36"/>
          <w:lang w:eastAsia="ko-KR"/>
        </w:rPr>
        <w:t>의</w:t>
      </w:r>
      <w:r w:rsidR="00745CA4" w:rsidRPr="00A54DD7">
        <w:rPr>
          <w:rFonts w:eastAsia="맑은 고딕" w:hint="eastAsia"/>
          <w:b/>
          <w:bCs/>
          <w:sz w:val="36"/>
          <w:szCs w:val="36"/>
          <w:lang w:eastAsia="ko-KR"/>
        </w:rPr>
        <w:t xml:space="preserve"> </w:t>
      </w:r>
      <w:r w:rsidR="00745CA4" w:rsidRPr="00A54DD7">
        <w:rPr>
          <w:rFonts w:eastAsia="맑은 고딕" w:hint="eastAsia"/>
          <w:b/>
          <w:bCs/>
          <w:sz w:val="36"/>
          <w:szCs w:val="36"/>
          <w:lang w:eastAsia="ko-KR"/>
        </w:rPr>
        <w:t>사회에</w:t>
      </w:r>
      <w:r w:rsidR="00745CA4" w:rsidRPr="00A54DD7">
        <w:rPr>
          <w:rFonts w:eastAsia="맑은 고딕" w:hint="eastAsia"/>
          <w:b/>
          <w:bCs/>
          <w:sz w:val="36"/>
          <w:szCs w:val="36"/>
          <w:lang w:eastAsia="ko-KR"/>
        </w:rPr>
        <w:t xml:space="preserve"> </w:t>
      </w:r>
      <w:r w:rsidR="00745CA4" w:rsidRPr="00A54DD7">
        <w:rPr>
          <w:rFonts w:eastAsia="맑은 고딕" w:hint="eastAsia"/>
          <w:b/>
          <w:bCs/>
          <w:sz w:val="36"/>
          <w:szCs w:val="36"/>
          <w:lang w:eastAsia="ko-KR"/>
        </w:rPr>
        <w:t>대한</w:t>
      </w:r>
      <w:r w:rsidR="00745CA4" w:rsidRPr="00A54DD7">
        <w:rPr>
          <w:rFonts w:eastAsia="맑은 고딕" w:hint="eastAsia"/>
          <w:b/>
          <w:bCs/>
          <w:sz w:val="36"/>
          <w:szCs w:val="36"/>
          <w:lang w:eastAsia="ko-KR"/>
        </w:rPr>
        <w:t xml:space="preserve"> </w:t>
      </w:r>
      <w:r w:rsidR="00745CA4" w:rsidRPr="00A54DD7">
        <w:rPr>
          <w:rFonts w:eastAsia="맑은 고딕" w:hint="eastAsia"/>
          <w:b/>
          <w:bCs/>
          <w:sz w:val="36"/>
          <w:szCs w:val="36"/>
          <w:lang w:eastAsia="ko-KR"/>
        </w:rPr>
        <w:t>조사</w:t>
      </w:r>
    </w:p>
    <w:p w14:paraId="66990ECA" w14:textId="05FAA771" w:rsidR="00745CA4" w:rsidRPr="00745CA4" w:rsidRDefault="00745CA4" w:rsidP="00745CA4">
      <w:pPr>
        <w:jc w:val="right"/>
        <w:rPr>
          <w:rFonts w:eastAsia="맑은 고딕"/>
          <w:sz w:val="24"/>
          <w:szCs w:val="24"/>
          <w:lang w:eastAsia="ko-KR"/>
        </w:rPr>
      </w:pPr>
      <w:r w:rsidRPr="00745CA4">
        <w:rPr>
          <w:rFonts w:eastAsia="맑은 고딕" w:hint="eastAsia"/>
          <w:sz w:val="24"/>
          <w:szCs w:val="24"/>
          <w:lang w:eastAsia="ko-KR"/>
        </w:rPr>
        <w:t>2</w:t>
      </w:r>
      <w:r w:rsidRPr="00745CA4">
        <w:rPr>
          <w:rFonts w:eastAsia="맑은 고딕"/>
          <w:sz w:val="24"/>
          <w:szCs w:val="24"/>
          <w:lang w:eastAsia="ko-KR"/>
        </w:rPr>
        <w:t>1681</w:t>
      </w:r>
      <w:r w:rsidR="00E64AA4">
        <w:rPr>
          <w:rFonts w:eastAsia="맑은 고딕"/>
          <w:sz w:val="24"/>
          <w:szCs w:val="24"/>
          <w:lang w:eastAsia="ko-KR"/>
        </w:rPr>
        <w:t>***</w:t>
      </w:r>
    </w:p>
    <w:p w14:paraId="18D942F0" w14:textId="33CC7CEC" w:rsidR="00745CA4" w:rsidRPr="00745CA4" w:rsidRDefault="00745CA4" w:rsidP="00745CA4">
      <w:pPr>
        <w:jc w:val="right"/>
        <w:rPr>
          <w:rFonts w:eastAsia="맑은 고딕"/>
          <w:sz w:val="24"/>
          <w:szCs w:val="24"/>
          <w:lang w:eastAsia="ko-KR"/>
        </w:rPr>
      </w:pPr>
      <w:r w:rsidRPr="00745CA4">
        <w:rPr>
          <w:rFonts w:eastAsia="맑은 고딕" w:hint="eastAsia"/>
          <w:sz w:val="24"/>
          <w:szCs w:val="24"/>
          <w:lang w:eastAsia="ko-KR"/>
        </w:rPr>
        <w:t>천</w:t>
      </w:r>
      <w:r w:rsidR="00E64AA4">
        <w:rPr>
          <w:rFonts w:eastAsia="맑은 고딕" w:hint="eastAsia"/>
          <w:sz w:val="24"/>
          <w:szCs w:val="24"/>
          <w:lang w:eastAsia="ko-KR"/>
        </w:rPr>
        <w:t>*</w:t>
      </w:r>
      <w:bookmarkStart w:id="0" w:name="_GoBack"/>
      <w:bookmarkEnd w:id="0"/>
    </w:p>
    <w:p w14:paraId="61E9A5B6" w14:textId="77777777" w:rsidR="00745CA4" w:rsidRPr="00A54DD7" w:rsidRDefault="00745CA4" w:rsidP="00745CA4">
      <w:pPr>
        <w:pStyle w:val="a4"/>
        <w:numPr>
          <w:ilvl w:val="0"/>
          <w:numId w:val="1"/>
        </w:numPr>
        <w:ind w:firstLineChars="0"/>
        <w:jc w:val="left"/>
        <w:rPr>
          <w:rFonts w:eastAsia="맑은 고딕"/>
          <w:b/>
          <w:bCs/>
          <w:sz w:val="28"/>
          <w:szCs w:val="28"/>
          <w:lang w:eastAsia="ko-KR"/>
        </w:rPr>
      </w:pPr>
      <w:r w:rsidRPr="00A54DD7">
        <w:rPr>
          <w:rFonts w:eastAsia="맑은 고딕" w:hint="eastAsia"/>
          <w:b/>
          <w:bCs/>
          <w:sz w:val="28"/>
          <w:szCs w:val="28"/>
          <w:lang w:eastAsia="ko-KR"/>
        </w:rPr>
        <w:t>인구와</w:t>
      </w:r>
      <w:r w:rsidRPr="00A54DD7">
        <w:rPr>
          <w:rFonts w:eastAsia="맑은 고딕" w:hint="eastAsia"/>
          <w:b/>
          <w:bCs/>
          <w:sz w:val="28"/>
          <w:szCs w:val="28"/>
          <w:lang w:eastAsia="ko-KR"/>
        </w:rPr>
        <w:t xml:space="preserve"> </w:t>
      </w:r>
      <w:r w:rsidRPr="00A54DD7">
        <w:rPr>
          <w:rFonts w:eastAsia="맑은 고딕" w:hint="eastAsia"/>
          <w:b/>
          <w:bCs/>
          <w:sz w:val="28"/>
          <w:szCs w:val="28"/>
          <w:lang w:eastAsia="ko-KR"/>
        </w:rPr>
        <w:t>생활</w:t>
      </w:r>
      <w:r w:rsidRPr="00A54DD7">
        <w:rPr>
          <w:rFonts w:eastAsia="맑은 고딕" w:hint="eastAsia"/>
          <w:b/>
          <w:bCs/>
          <w:sz w:val="28"/>
          <w:szCs w:val="28"/>
          <w:lang w:eastAsia="ko-KR"/>
        </w:rPr>
        <w:t xml:space="preserve"> </w:t>
      </w:r>
      <w:r w:rsidRPr="00A54DD7">
        <w:rPr>
          <w:rFonts w:eastAsia="맑은 고딕" w:hint="eastAsia"/>
          <w:b/>
          <w:bCs/>
          <w:sz w:val="28"/>
          <w:szCs w:val="28"/>
          <w:lang w:eastAsia="ko-KR"/>
        </w:rPr>
        <w:t>환경</w:t>
      </w:r>
    </w:p>
    <w:p w14:paraId="5B871D9E" w14:textId="77777777" w:rsidR="00745CA4" w:rsidRDefault="00A54DD7" w:rsidP="007A6D31">
      <w:pPr>
        <w:pStyle w:val="a4"/>
        <w:spacing w:line="180" w:lineRule="auto"/>
        <w:ind w:left="357" w:firstLineChars="0" w:firstLine="0"/>
        <w:jc w:val="left"/>
        <w:rPr>
          <w:rFonts w:ascii="맑은 고딕" w:eastAsia="맑은 고딕" w:hAnsi="맑은 고딕"/>
          <w:sz w:val="24"/>
          <w:szCs w:val="24"/>
          <w:lang w:eastAsia="ko-KR"/>
        </w:rPr>
      </w:pPr>
      <w:r w:rsidRPr="00A54DD7">
        <w:rPr>
          <w:rFonts w:eastAsia="맑은 고딕" w:hint="eastAsia"/>
          <w:sz w:val="28"/>
          <w:szCs w:val="28"/>
          <w:lang w:eastAsia="ko-KR"/>
        </w:rPr>
        <w:t>배경</w:t>
      </w:r>
      <w:r w:rsidRPr="00A54DD7">
        <w:rPr>
          <w:rFonts w:eastAsia="맑은 고딕" w:hint="eastAsia"/>
          <w:sz w:val="28"/>
          <w:szCs w:val="28"/>
          <w:lang w:eastAsia="ko-KR"/>
        </w:rPr>
        <w:t>: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17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세기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일본의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경제적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번영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때문에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일분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인구가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극속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증가했다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.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많은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사무라이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(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사무라이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)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들이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주민으로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변했다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.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그래서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1700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년에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일본은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세계에서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도시화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수준이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가장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높은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도시가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 </w:t>
      </w:r>
      <w:r w:rsidRPr="007A6D31">
        <w:rPr>
          <w:rFonts w:asciiTheme="majorHAnsi" w:eastAsia="맑은 고딕" w:hAnsiTheme="majorHAnsi" w:cs="바탕"/>
          <w:sz w:val="24"/>
          <w:szCs w:val="24"/>
          <w:lang w:eastAsia="ko-KR"/>
        </w:rPr>
        <w:t>되었다</w:t>
      </w:r>
      <w:r w:rsidRPr="007A6D31">
        <w:rPr>
          <w:rFonts w:asciiTheme="majorHAnsi" w:eastAsia="맑은 고딕" w:hAnsiTheme="majorHAnsi"/>
          <w:sz w:val="24"/>
          <w:szCs w:val="24"/>
          <w:lang w:eastAsia="ko-KR"/>
        </w:rPr>
        <w:t>.</w:t>
      </w:r>
    </w:p>
    <w:p w14:paraId="698822D1" w14:textId="77777777" w:rsidR="007A6D31" w:rsidRDefault="007A6D31" w:rsidP="00745CA4">
      <w:pPr>
        <w:pStyle w:val="a4"/>
        <w:ind w:left="360" w:firstLineChars="0" w:firstLine="0"/>
        <w:jc w:val="left"/>
        <w:rPr>
          <w:rFonts w:ascii="바탕" w:eastAsia="바탕" w:hAnsi="바탕"/>
          <w:sz w:val="28"/>
          <w:szCs w:val="28"/>
          <w:lang w:eastAsia="ko-KR"/>
        </w:rPr>
      </w:pPr>
    </w:p>
    <w:p w14:paraId="26ACA5C3" w14:textId="77777777" w:rsidR="007A6D31" w:rsidRDefault="00352227" w:rsidP="00745CA4">
      <w:pPr>
        <w:pStyle w:val="a4"/>
        <w:ind w:left="360" w:firstLineChars="0" w:firstLine="0"/>
        <w:jc w:val="left"/>
        <w:rPr>
          <w:rFonts w:ascii="바탕" w:eastAsia="바탕" w:hAnsi="바탕"/>
          <w:sz w:val="28"/>
          <w:szCs w:val="28"/>
          <w:lang w:eastAsia="ko-KR"/>
        </w:rPr>
      </w:pPr>
      <w:r w:rsidRPr="00352227">
        <w:rPr>
          <w:noProof/>
        </w:rPr>
        <w:drawing>
          <wp:anchor distT="0" distB="0" distL="114300" distR="114300" simplePos="0" relativeHeight="251651072" behindDoc="1" locked="0" layoutInCell="1" allowOverlap="1" wp14:anchorId="5C7CA3FB" wp14:editId="34ABCD7E">
            <wp:simplePos x="0" y="0"/>
            <wp:positionH relativeFrom="column">
              <wp:posOffset>433705</wp:posOffset>
            </wp:positionH>
            <wp:positionV relativeFrom="paragraph">
              <wp:posOffset>807720</wp:posOffset>
            </wp:positionV>
            <wp:extent cx="4393565" cy="1413510"/>
            <wp:effectExtent l="0" t="0" r="0" b="0"/>
            <wp:wrapTight wrapText="bothSides">
              <wp:wrapPolygon edited="0">
                <wp:start x="0" y="0"/>
                <wp:lineTo x="0" y="21251"/>
                <wp:lineTo x="21541" y="21251"/>
                <wp:lineTo x="21541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56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D31" w:rsidRPr="007A6D31">
        <w:rPr>
          <w:rFonts w:ascii="바탕" w:eastAsia="바탕" w:hAnsi="바탕"/>
          <w:sz w:val="28"/>
          <w:szCs w:val="28"/>
          <w:lang w:eastAsia="ko-KR"/>
        </w:rPr>
        <w:t>18</w:t>
      </w:r>
      <w:r w:rsidR="007A6D31" w:rsidRPr="007A6D31">
        <w:rPr>
          <w:rFonts w:ascii="바탕" w:eastAsia="바탕" w:hAnsi="바탕" w:cs="바탕" w:hint="eastAsia"/>
          <w:sz w:val="28"/>
          <w:szCs w:val="28"/>
          <w:lang w:eastAsia="ko-KR"/>
        </w:rPr>
        <w:t>세기</w:t>
      </w:r>
      <w:r w:rsidR="007A6D31" w:rsidRPr="007A6D31">
        <w:rPr>
          <w:rFonts w:ascii="바탕" w:eastAsia="바탕" w:hAnsi="바탕"/>
          <w:sz w:val="28"/>
          <w:szCs w:val="28"/>
          <w:lang w:eastAsia="ko-KR"/>
        </w:rPr>
        <w:t> </w:t>
      </w:r>
      <w:r w:rsidR="007A6D31" w:rsidRPr="007A6D31">
        <w:rPr>
          <w:rFonts w:ascii="바탕" w:eastAsia="바탕" w:hAnsi="바탕" w:cs="바탕" w:hint="eastAsia"/>
          <w:sz w:val="28"/>
          <w:szCs w:val="28"/>
          <w:lang w:eastAsia="ko-KR"/>
        </w:rPr>
        <w:t>초반</w:t>
      </w:r>
      <w:r w:rsidR="007A6D31" w:rsidRPr="007A6D31">
        <w:rPr>
          <w:rFonts w:ascii="바탕" w:eastAsia="바탕" w:hAnsi="바탕"/>
          <w:sz w:val="28"/>
          <w:szCs w:val="28"/>
          <w:lang w:eastAsia="ko-KR"/>
        </w:rPr>
        <w:t>,</w:t>
      </w:r>
      <w:r w:rsidR="007A6D31" w:rsidRPr="007A6D31">
        <w:rPr>
          <w:rFonts w:ascii="바탕" w:eastAsia="바탕" w:hAnsi="바탕" w:cs="바탕" w:hint="eastAsia"/>
          <w:sz w:val="28"/>
          <w:szCs w:val="28"/>
          <w:lang w:eastAsia="ko-KR"/>
        </w:rPr>
        <w:t>일본</w:t>
      </w:r>
      <w:r w:rsidR="007A6D31" w:rsidRPr="007A6D31">
        <w:rPr>
          <w:rFonts w:ascii="바탕" w:eastAsia="바탕" w:hAnsi="바탕"/>
          <w:sz w:val="28"/>
          <w:szCs w:val="28"/>
          <w:lang w:eastAsia="ko-KR"/>
        </w:rPr>
        <w:t> </w:t>
      </w:r>
      <w:r w:rsidR="007A6D31" w:rsidRPr="007A6D31">
        <w:rPr>
          <w:rFonts w:ascii="바탕" w:eastAsia="바탕" w:hAnsi="바탕" w:cs="바탕" w:hint="eastAsia"/>
          <w:sz w:val="28"/>
          <w:szCs w:val="28"/>
          <w:lang w:eastAsia="ko-KR"/>
        </w:rPr>
        <w:t>인구가</w:t>
      </w:r>
      <w:r w:rsidR="007A6D31" w:rsidRPr="007A6D31">
        <w:rPr>
          <w:rFonts w:ascii="바탕" w:eastAsia="바탕" w:hAnsi="바탕"/>
          <w:sz w:val="28"/>
          <w:szCs w:val="28"/>
          <w:lang w:eastAsia="ko-KR"/>
        </w:rPr>
        <w:t> </w:t>
      </w:r>
      <w:r w:rsidR="007A6D31" w:rsidRPr="007A6D31">
        <w:rPr>
          <w:rFonts w:ascii="바탕" w:eastAsia="바탕" w:hAnsi="바탕" w:cs="바탕" w:hint="eastAsia"/>
          <w:sz w:val="28"/>
          <w:szCs w:val="28"/>
          <w:lang w:eastAsia="ko-KR"/>
        </w:rPr>
        <w:t>최고치에</w:t>
      </w:r>
      <w:r w:rsidR="007A6D31" w:rsidRPr="007A6D31">
        <w:rPr>
          <w:rFonts w:ascii="바탕" w:eastAsia="바탕" w:hAnsi="바탕"/>
          <w:sz w:val="28"/>
          <w:szCs w:val="28"/>
          <w:lang w:eastAsia="ko-KR"/>
        </w:rPr>
        <w:t> </w:t>
      </w:r>
      <w:r w:rsidR="007A6D31" w:rsidRPr="007A6D31">
        <w:rPr>
          <w:rFonts w:ascii="바탕" w:eastAsia="바탕" w:hAnsi="바탕" w:cs="바탕" w:hint="eastAsia"/>
          <w:sz w:val="28"/>
          <w:szCs w:val="28"/>
          <w:lang w:eastAsia="ko-KR"/>
        </w:rPr>
        <w:t>달했다</w:t>
      </w:r>
      <w:r w:rsidR="007A6D31" w:rsidRPr="007A6D31">
        <w:rPr>
          <w:rFonts w:ascii="바탕" w:eastAsia="바탕" w:hAnsi="바탕"/>
          <w:sz w:val="28"/>
          <w:szCs w:val="28"/>
          <w:lang w:eastAsia="ko-KR"/>
        </w:rPr>
        <w:t>.</w:t>
      </w:r>
      <w:r w:rsidR="007A6D31" w:rsidRPr="007A6D31">
        <w:rPr>
          <w:rFonts w:ascii="바탕" w:eastAsia="바탕" w:hAnsi="바탕" w:cs="바탕" w:hint="eastAsia"/>
          <w:sz w:val="28"/>
          <w:szCs w:val="28"/>
          <w:lang w:eastAsia="ko-KR"/>
        </w:rPr>
        <w:t>에도의</w:t>
      </w:r>
      <w:r w:rsidR="007A6D31" w:rsidRPr="007A6D31">
        <w:rPr>
          <w:rFonts w:ascii="바탕" w:eastAsia="바탕" w:hAnsi="바탕"/>
          <w:sz w:val="28"/>
          <w:szCs w:val="28"/>
          <w:lang w:eastAsia="ko-KR"/>
        </w:rPr>
        <w:t> </w:t>
      </w:r>
      <w:r w:rsidR="007A6D31" w:rsidRPr="007A6D31">
        <w:rPr>
          <w:rFonts w:ascii="바탕" w:eastAsia="바탕" w:hAnsi="바탕" w:cs="바탕" w:hint="eastAsia"/>
          <w:sz w:val="28"/>
          <w:szCs w:val="28"/>
          <w:lang w:eastAsia="ko-KR"/>
        </w:rPr>
        <w:t>인구는</w:t>
      </w:r>
      <w:r w:rsidR="007A6D31" w:rsidRPr="007A6D31">
        <w:rPr>
          <w:rFonts w:ascii="바탕" w:eastAsia="바탕" w:hAnsi="바탕"/>
          <w:sz w:val="28"/>
          <w:szCs w:val="28"/>
          <w:lang w:eastAsia="ko-KR"/>
        </w:rPr>
        <w:t> </w:t>
      </w:r>
      <w:r w:rsidR="007A6D31" w:rsidRPr="007A6D31">
        <w:rPr>
          <w:rFonts w:ascii="바탕" w:eastAsia="바탕" w:hAnsi="바탕" w:cs="바탕" w:hint="eastAsia"/>
          <w:sz w:val="28"/>
          <w:szCs w:val="28"/>
          <w:lang w:eastAsia="ko-KR"/>
        </w:rPr>
        <w:t>너무</w:t>
      </w:r>
      <w:r w:rsidR="007A6D31" w:rsidRPr="007A6D31">
        <w:rPr>
          <w:rFonts w:ascii="바탕" w:eastAsia="바탕" w:hAnsi="바탕"/>
          <w:sz w:val="28"/>
          <w:szCs w:val="28"/>
          <w:lang w:eastAsia="ko-KR"/>
        </w:rPr>
        <w:t> </w:t>
      </w:r>
      <w:r w:rsidR="007A6D31" w:rsidRPr="007A6D31">
        <w:rPr>
          <w:rFonts w:ascii="바탕" w:eastAsia="바탕" w:hAnsi="바탕" w:cs="바탕" w:hint="eastAsia"/>
          <w:sz w:val="28"/>
          <w:szCs w:val="28"/>
          <w:lang w:eastAsia="ko-KR"/>
        </w:rPr>
        <w:t>조밀하여</w:t>
      </w:r>
      <w:r w:rsidR="007A6D31" w:rsidRPr="007A6D31">
        <w:rPr>
          <w:rFonts w:ascii="바탕" w:eastAsia="바탕" w:hAnsi="바탕"/>
          <w:sz w:val="28"/>
          <w:szCs w:val="28"/>
          <w:lang w:eastAsia="ko-KR"/>
        </w:rPr>
        <w:t>, </w:t>
      </w:r>
      <w:r w:rsidR="007A6D31" w:rsidRPr="007A6D31">
        <w:rPr>
          <w:rFonts w:ascii="바탕" w:eastAsia="바탕" w:hAnsi="바탕" w:cs="바탕" w:hint="eastAsia"/>
          <w:sz w:val="28"/>
          <w:szCs w:val="28"/>
          <w:lang w:eastAsia="ko-KR"/>
        </w:rPr>
        <w:t>인구가</w:t>
      </w:r>
      <w:r w:rsidR="007A6D31" w:rsidRPr="007A6D31">
        <w:rPr>
          <w:rFonts w:ascii="바탕" w:eastAsia="바탕" w:hAnsi="바탕"/>
          <w:sz w:val="28"/>
          <w:szCs w:val="28"/>
          <w:lang w:eastAsia="ko-KR"/>
        </w:rPr>
        <w:t> 100</w:t>
      </w:r>
      <w:r w:rsidR="007A6D31" w:rsidRPr="007A6D31">
        <w:rPr>
          <w:rFonts w:ascii="바탕" w:eastAsia="바탕" w:hAnsi="바탕" w:cs="바탕" w:hint="eastAsia"/>
          <w:sz w:val="28"/>
          <w:szCs w:val="28"/>
          <w:lang w:eastAsia="ko-KR"/>
        </w:rPr>
        <w:t>만을</w:t>
      </w:r>
      <w:r w:rsidR="007A6D31" w:rsidRPr="007A6D31">
        <w:rPr>
          <w:rFonts w:ascii="바탕" w:eastAsia="바탕" w:hAnsi="바탕"/>
          <w:sz w:val="28"/>
          <w:szCs w:val="28"/>
          <w:lang w:eastAsia="ko-KR"/>
        </w:rPr>
        <w:t> </w:t>
      </w:r>
      <w:r w:rsidR="007A6D31" w:rsidRPr="007A6D31">
        <w:rPr>
          <w:rFonts w:ascii="바탕" w:eastAsia="바탕" w:hAnsi="바탕" w:cs="바탕" w:hint="eastAsia"/>
          <w:sz w:val="28"/>
          <w:szCs w:val="28"/>
          <w:lang w:eastAsia="ko-KR"/>
        </w:rPr>
        <w:t>넘어섰다</w:t>
      </w:r>
      <w:r w:rsidR="007A6D31" w:rsidRPr="007A6D31">
        <w:rPr>
          <w:rFonts w:ascii="바탕" w:eastAsia="바탕" w:hAnsi="바탕"/>
          <w:sz w:val="28"/>
          <w:szCs w:val="28"/>
          <w:lang w:eastAsia="ko-KR"/>
        </w:rPr>
        <w:t>.</w:t>
      </w:r>
    </w:p>
    <w:p w14:paraId="485FEAA7" w14:textId="77777777" w:rsidR="00A6361F" w:rsidRDefault="00A6361F" w:rsidP="00745CA4">
      <w:pPr>
        <w:pStyle w:val="a4"/>
        <w:ind w:left="360" w:firstLineChars="0" w:firstLine="0"/>
        <w:jc w:val="left"/>
        <w:rPr>
          <w:rFonts w:ascii="바탕" w:eastAsia="바탕" w:hAnsi="바탕"/>
          <w:sz w:val="28"/>
          <w:szCs w:val="28"/>
          <w:lang w:eastAsia="ko-KR"/>
        </w:rPr>
      </w:pPr>
    </w:p>
    <w:p w14:paraId="22B9E714" w14:textId="77777777" w:rsidR="00A6361F" w:rsidRDefault="00A6361F" w:rsidP="00745CA4">
      <w:pPr>
        <w:pStyle w:val="a4"/>
        <w:ind w:left="360" w:firstLineChars="0" w:firstLine="0"/>
        <w:jc w:val="left"/>
        <w:rPr>
          <w:rFonts w:ascii="바탕" w:eastAsia="바탕" w:hAnsi="바탕"/>
          <w:sz w:val="28"/>
          <w:szCs w:val="28"/>
          <w:lang w:eastAsia="ko-KR"/>
        </w:rPr>
      </w:pPr>
    </w:p>
    <w:p w14:paraId="50E2BF02" w14:textId="77777777" w:rsidR="00A6361F" w:rsidRDefault="00A6361F" w:rsidP="00745CA4">
      <w:pPr>
        <w:pStyle w:val="a4"/>
        <w:ind w:left="360" w:firstLineChars="0" w:firstLine="0"/>
        <w:jc w:val="left"/>
        <w:rPr>
          <w:rFonts w:ascii="바탕" w:eastAsia="바탕" w:hAnsi="바탕"/>
          <w:sz w:val="28"/>
          <w:szCs w:val="28"/>
          <w:lang w:eastAsia="ko-KR"/>
        </w:rPr>
      </w:pPr>
    </w:p>
    <w:p w14:paraId="25C69A47" w14:textId="77777777" w:rsidR="00A6361F" w:rsidRDefault="00A6361F" w:rsidP="00745CA4">
      <w:pPr>
        <w:pStyle w:val="a4"/>
        <w:ind w:left="360" w:firstLineChars="0" w:firstLine="0"/>
        <w:jc w:val="left"/>
        <w:rPr>
          <w:rFonts w:ascii="바탕" w:eastAsia="바탕" w:hAnsi="바탕"/>
          <w:sz w:val="28"/>
          <w:szCs w:val="28"/>
          <w:lang w:eastAsia="ko-KR"/>
        </w:rPr>
      </w:pPr>
    </w:p>
    <w:p w14:paraId="4F195482" w14:textId="77777777" w:rsidR="00DA49E2" w:rsidRDefault="00DA49E2" w:rsidP="00745CA4">
      <w:pPr>
        <w:pStyle w:val="a4"/>
        <w:ind w:left="360" w:firstLineChars="0" w:firstLine="0"/>
        <w:jc w:val="left"/>
        <w:rPr>
          <w:rFonts w:ascii="바탕" w:eastAsia="바탕" w:hAnsi="바탕"/>
          <w:sz w:val="28"/>
          <w:szCs w:val="28"/>
          <w:lang w:eastAsia="ko-KR"/>
        </w:rPr>
      </w:pPr>
    </w:p>
    <w:p w14:paraId="19CBDA58" w14:textId="77777777" w:rsidR="007C5FFB" w:rsidRPr="00352227" w:rsidRDefault="00C56A86" w:rsidP="007C5FFB">
      <w:pPr>
        <w:pStyle w:val="a4"/>
        <w:ind w:left="360" w:firstLineChars="0" w:firstLine="0"/>
        <w:jc w:val="left"/>
        <w:rPr>
          <w:rFonts w:ascii="바탕" w:eastAsia="바탕" w:hAnsi="바탕"/>
          <w:b/>
          <w:bCs/>
          <w:sz w:val="28"/>
          <w:szCs w:val="28"/>
          <w:lang w:eastAsia="ko-KR"/>
        </w:rPr>
      </w:pPr>
      <w:r>
        <w:rPr>
          <w:rFonts w:ascii="바탕" w:eastAsia="바탕" w:hAnsi="바탕"/>
          <w:b/>
          <w:bCs/>
          <w:noProof/>
          <w:sz w:val="28"/>
          <w:szCs w:val="28"/>
          <w:lang w:eastAsia="ko-KR"/>
        </w:rPr>
        <w:pict w14:anchorId="3DF7378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90.4pt;margin-top:3.6pt;width:.6pt;height:22.2pt;z-index:251656192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바탕" w:eastAsia="바탕" w:hAnsi="바탕"/>
          <w:b/>
          <w:bCs/>
          <w:noProof/>
          <w:sz w:val="28"/>
          <w:szCs w:val="28"/>
          <w:lang w:eastAsia="ko-KR"/>
        </w:rPr>
        <w:pict w14:anchorId="501A57AA">
          <v:shape id="_x0000_s1026" type="#_x0000_t32" style="position:absolute;left:0;text-align:left;margin-left:136.2pt;margin-top:15pt;width:71.4pt;height:0;z-index:251655168" o:connectortype="straight">
            <v:stroke endarrow="block"/>
          </v:shape>
        </w:pict>
      </w:r>
      <w:r w:rsidR="007C5FFB" w:rsidRPr="00352227">
        <w:rPr>
          <w:rFonts w:ascii="바탕" w:eastAsia="바탕" w:hAnsi="바탕"/>
          <w:b/>
          <w:bCs/>
          <w:sz w:val="28"/>
          <w:szCs w:val="28"/>
          <w:lang w:eastAsia="ko-KR"/>
        </w:rPr>
        <w:t>18</w:t>
      </w:r>
      <w:r w:rsidR="007C5FFB" w:rsidRPr="00352227">
        <w:rPr>
          <w:rFonts w:ascii="바탕" w:eastAsia="바탕" w:hAnsi="바탕" w:hint="eastAsia"/>
          <w:b/>
          <w:bCs/>
          <w:sz w:val="28"/>
          <w:szCs w:val="28"/>
          <w:lang w:eastAsia="ko-KR"/>
        </w:rPr>
        <w:t xml:space="preserve">세기 대량인구 </w:t>
      </w:r>
      <w:r w:rsidR="007C5FFB" w:rsidRPr="00352227">
        <w:rPr>
          <w:rFonts w:ascii="바탕" w:eastAsia="바탕" w:hAnsi="바탕"/>
          <w:b/>
          <w:bCs/>
          <w:sz w:val="28"/>
          <w:szCs w:val="28"/>
          <w:lang w:eastAsia="ko-KR"/>
        </w:rPr>
        <w:t xml:space="preserve">            </w:t>
      </w:r>
      <w:r w:rsidR="007C5FFB" w:rsidRPr="00352227">
        <w:rPr>
          <w:rFonts w:ascii="바탕" w:eastAsia="바탕" w:hAnsi="바탕" w:hint="eastAsia"/>
          <w:b/>
          <w:bCs/>
          <w:sz w:val="28"/>
          <w:szCs w:val="28"/>
          <w:lang w:eastAsia="ko-KR"/>
        </w:rPr>
        <w:t xml:space="preserve">생활 환경 </w:t>
      </w:r>
      <w:r w:rsidR="007C5FFB" w:rsidRPr="00352227">
        <w:rPr>
          <w:rFonts w:ascii="바탕" w:eastAsia="바탕" w:hAnsi="바탕"/>
          <w:b/>
          <w:bCs/>
          <w:sz w:val="28"/>
          <w:szCs w:val="28"/>
          <w:lang w:eastAsia="ko-KR"/>
        </w:rPr>
        <w:t xml:space="preserve">  (</w:t>
      </w:r>
      <w:r w:rsidR="007C5FFB" w:rsidRPr="00352227">
        <w:rPr>
          <w:rFonts w:ascii="바탕" w:eastAsia="바탕" w:hAnsi="바탕" w:hint="eastAsia"/>
          <w:b/>
          <w:bCs/>
          <w:sz w:val="28"/>
          <w:szCs w:val="28"/>
          <w:lang w:eastAsia="ko-KR"/>
        </w:rPr>
        <w:t>난잡,더럽)</w:t>
      </w:r>
    </w:p>
    <w:p w14:paraId="3C8410A6" w14:textId="77777777" w:rsidR="00DA49E2" w:rsidRDefault="007C5FFB" w:rsidP="00DA49E2">
      <w:pPr>
        <w:pStyle w:val="a4"/>
        <w:ind w:left="360" w:firstLineChars="0" w:firstLine="0"/>
        <w:jc w:val="left"/>
        <w:rPr>
          <w:rFonts w:ascii="바탕" w:eastAsia="바탕" w:hAnsi="바탕"/>
          <w:sz w:val="28"/>
          <w:szCs w:val="28"/>
          <w:lang w:eastAsia="ko-KR"/>
        </w:rPr>
      </w:pP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도시의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주거환경은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붐비고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더럽게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좋지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않다</w:t>
      </w:r>
      <w:r w:rsidRPr="00352227">
        <w:rPr>
          <w:rFonts w:ascii="바탕" w:eastAsia="바탕" w:hAnsi="바탕"/>
          <w:sz w:val="28"/>
          <w:szCs w:val="28"/>
          <w:lang w:eastAsia="ko-KR"/>
        </w:rPr>
        <w:t>.18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세기에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에도의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일반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지역은</w:t>
      </w:r>
      <w:r w:rsidRPr="00352227">
        <w:rPr>
          <w:rFonts w:ascii="바탕" w:eastAsia="바탕" w:hAnsi="바탕"/>
          <w:sz w:val="28"/>
          <w:szCs w:val="28"/>
          <w:lang w:eastAsia="ko-KR"/>
        </w:rPr>
        <w:t> 20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세기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후반의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도쿄의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주택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상황보다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더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조밀할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정도로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붐비며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세계에서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가장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인구가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많은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도시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중</w:t>
      </w:r>
      <w:r w:rsidRPr="00352227">
        <w:rPr>
          <w:rFonts w:ascii="바탕" w:eastAsia="바탕" w:hAnsi="바탕"/>
          <w:sz w:val="28"/>
          <w:szCs w:val="28"/>
          <w:lang w:eastAsia="ko-KR"/>
        </w:rPr>
        <w:t> </w:t>
      </w:r>
      <w:r w:rsidRPr="00352227">
        <w:rPr>
          <w:rFonts w:ascii="바탕" w:eastAsia="바탕" w:hAnsi="바탕" w:cs="바탕" w:hint="eastAsia"/>
          <w:sz w:val="28"/>
          <w:szCs w:val="28"/>
          <w:lang w:eastAsia="ko-KR"/>
        </w:rPr>
        <w:t>하나였다</w:t>
      </w:r>
      <w:r w:rsidRPr="00352227">
        <w:rPr>
          <w:rFonts w:ascii="바탕" w:eastAsia="바탕" w:hAnsi="바탕"/>
          <w:sz w:val="28"/>
          <w:szCs w:val="28"/>
          <w:lang w:eastAsia="ko-KR"/>
        </w:rPr>
        <w:t>.</w:t>
      </w:r>
    </w:p>
    <w:p w14:paraId="317F905D" w14:textId="77777777" w:rsidR="00352227" w:rsidRPr="00DA49E2" w:rsidRDefault="00352227" w:rsidP="00DA49E2">
      <w:pPr>
        <w:pStyle w:val="a4"/>
        <w:ind w:left="360" w:firstLineChars="0" w:firstLine="0"/>
        <w:jc w:val="left"/>
        <w:rPr>
          <w:rFonts w:ascii="바탕" w:eastAsia="바탕" w:hAnsi="바탕"/>
          <w:sz w:val="28"/>
          <w:szCs w:val="28"/>
          <w:lang w:eastAsia="ko-KR"/>
        </w:rPr>
      </w:pP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하</w:t>
      </w:r>
      <w:r w:rsidRPr="00DA49E2">
        <w:rPr>
          <w:rFonts w:ascii="바탕" w:eastAsia="바탕" w:hAnsi="바탕" w:hint="eastAsia"/>
          <w:sz w:val="28"/>
          <w:szCs w:val="28"/>
          <w:lang w:eastAsia="ko-KR"/>
        </w:rPr>
        <w:t>지만,</w:t>
      </w:r>
      <w:r w:rsidRPr="00DA49E2">
        <w:rPr>
          <w:rFonts w:ascii="바탕" w:eastAsia="바탕" w:hAnsi="바탕"/>
          <w:sz w:val="28"/>
          <w:szCs w:val="28"/>
          <w:lang w:eastAsia="ko-KR"/>
        </w:rPr>
        <w:t>18</w:t>
      </w:r>
      <w:r w:rsidRPr="00DA49E2">
        <w:rPr>
          <w:rFonts w:ascii="바탕" w:eastAsia="바탕" w:hAnsi="바탕" w:hint="eastAsia"/>
          <w:sz w:val="28"/>
          <w:szCs w:val="28"/>
          <w:lang w:eastAsia="ko-KR"/>
        </w:rPr>
        <w:t>세기2</w:t>
      </w:r>
      <w:r w:rsidRPr="00DA49E2">
        <w:rPr>
          <w:rFonts w:ascii="바탕" w:eastAsia="바탕" w:hAnsi="바탕"/>
          <w:sz w:val="28"/>
          <w:szCs w:val="28"/>
          <w:lang w:eastAsia="ko-KR"/>
        </w:rPr>
        <w:t>0</w:t>
      </w:r>
      <w:r w:rsidRPr="00DA49E2">
        <w:rPr>
          <w:rFonts w:ascii="바탕" w:eastAsia="바탕" w:hAnsi="바탕" w:hint="eastAsia"/>
          <w:sz w:val="28"/>
          <w:szCs w:val="28"/>
          <w:lang w:eastAsia="ko-KR"/>
        </w:rPr>
        <w:t xml:space="preserve">년대부터 </w:t>
      </w:r>
      <w:r w:rsidRPr="00DA49E2">
        <w:rPr>
          <w:rFonts w:ascii="바탕" w:eastAsia="바탕" w:hAnsi="바탕"/>
          <w:sz w:val="28"/>
          <w:szCs w:val="28"/>
          <w:lang w:eastAsia="ko-KR"/>
        </w:rPr>
        <w:t>19</w:t>
      </w:r>
      <w:r w:rsidRPr="00DA49E2">
        <w:rPr>
          <w:rFonts w:ascii="바탕" w:eastAsia="바탕" w:hAnsi="바탕" w:hint="eastAsia"/>
          <w:sz w:val="28"/>
          <w:szCs w:val="28"/>
          <w:lang w:eastAsia="ko-KR"/>
        </w:rPr>
        <w:t>세기 초반</w:t>
      </w:r>
      <w:r w:rsidR="0006027F" w:rsidRPr="00DA49E2">
        <w:rPr>
          <w:rFonts w:ascii="바탕" w:eastAsia="바탕" w:hAnsi="바탕" w:hint="eastAsia"/>
          <w:sz w:val="28"/>
          <w:szCs w:val="28"/>
          <w:lang w:eastAsia="ko-KR"/>
        </w:rPr>
        <w:t>까지</w:t>
      </w:r>
      <w:r w:rsidRPr="00DA49E2">
        <w:rPr>
          <w:rFonts w:ascii="바탕" w:eastAsia="바탕" w:hAnsi="바탕" w:hint="eastAsia"/>
          <w:sz w:val="28"/>
          <w:szCs w:val="28"/>
          <w:lang w:eastAsia="ko-KR"/>
        </w:rPr>
        <w:t xml:space="preserve"> </w:t>
      </w:r>
      <w:r w:rsidR="0006027F" w:rsidRPr="00DA49E2">
        <w:rPr>
          <w:rFonts w:ascii="바탕" w:eastAsia="바탕" w:hAnsi="바탕" w:hint="eastAsia"/>
          <w:sz w:val="28"/>
          <w:szCs w:val="28"/>
          <w:lang w:eastAsia="ko-KR"/>
        </w:rPr>
        <w:t>사실상</w:t>
      </w:r>
      <w:r w:rsidR="0006027F" w:rsidRPr="00DA49E2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06027F" w:rsidRPr="00DA49E2">
        <w:rPr>
          <w:rFonts w:ascii="바탕" w:eastAsia="바탕" w:hAnsi="바탕" w:hint="eastAsia"/>
          <w:sz w:val="28"/>
          <w:szCs w:val="28"/>
          <w:lang w:eastAsia="ko-KR"/>
        </w:rPr>
        <w:t>일본의</w:t>
      </w:r>
      <w:r w:rsidR="0006027F" w:rsidRPr="00DA49E2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06027F" w:rsidRPr="00DA49E2">
        <w:rPr>
          <w:rFonts w:ascii="바탕" w:eastAsia="바탕" w:hAnsi="바탕" w:hint="eastAsia"/>
          <w:sz w:val="28"/>
          <w:szCs w:val="28"/>
          <w:lang w:eastAsia="ko-KR"/>
        </w:rPr>
        <w:t>인구를</w:t>
      </w:r>
      <w:r w:rsidR="0006027F" w:rsidRPr="00DA49E2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06027F" w:rsidRPr="00DA49E2">
        <w:rPr>
          <w:rFonts w:ascii="바탕" w:eastAsia="바탕" w:hAnsi="바탕" w:hint="eastAsia"/>
          <w:sz w:val="28"/>
          <w:szCs w:val="28"/>
          <w:lang w:eastAsia="ko-KR"/>
        </w:rPr>
        <w:t>정체되고</w:t>
      </w:r>
      <w:r w:rsidR="0006027F" w:rsidRPr="00DA49E2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06027F" w:rsidRPr="00DA49E2">
        <w:rPr>
          <w:rFonts w:ascii="바탕" w:eastAsia="바탕" w:hAnsi="바탕" w:hint="eastAsia"/>
          <w:sz w:val="28"/>
          <w:szCs w:val="28"/>
          <w:lang w:eastAsia="ko-KR"/>
        </w:rPr>
        <w:t>이</w:t>
      </w:r>
      <w:r w:rsidR="0006027F" w:rsidRPr="00DA49E2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06027F" w:rsidRPr="00DA49E2">
        <w:rPr>
          <w:rFonts w:ascii="바탕" w:eastAsia="바탕" w:hAnsi="바탕" w:hint="eastAsia"/>
          <w:sz w:val="28"/>
          <w:szCs w:val="28"/>
          <w:lang w:eastAsia="ko-KR"/>
        </w:rPr>
        <w:t>추세는</w:t>
      </w:r>
      <w:r w:rsidR="0006027F" w:rsidRPr="00DA49E2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06027F" w:rsidRPr="00DA49E2">
        <w:rPr>
          <w:rFonts w:ascii="바탕" w:eastAsia="바탕" w:hAnsi="바탕" w:hint="eastAsia"/>
          <w:sz w:val="28"/>
          <w:szCs w:val="28"/>
          <w:lang w:eastAsia="ko-KR"/>
        </w:rPr>
        <w:t>지역에</w:t>
      </w:r>
      <w:r w:rsidR="0006027F" w:rsidRPr="00DA49E2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06027F" w:rsidRPr="00DA49E2">
        <w:rPr>
          <w:rFonts w:ascii="바탕" w:eastAsia="바탕" w:hAnsi="바탕" w:hint="eastAsia"/>
          <w:sz w:val="28"/>
          <w:szCs w:val="28"/>
          <w:lang w:eastAsia="ko-KR"/>
        </w:rPr>
        <w:t>따라</w:t>
      </w:r>
      <w:r w:rsidR="0006027F" w:rsidRPr="00DA49E2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06027F" w:rsidRPr="00DA49E2">
        <w:rPr>
          <w:rFonts w:ascii="바탕" w:eastAsia="바탕" w:hAnsi="바탕" w:hint="eastAsia"/>
          <w:sz w:val="28"/>
          <w:szCs w:val="28"/>
          <w:lang w:eastAsia="ko-KR"/>
        </w:rPr>
        <w:t>크게</w:t>
      </w:r>
      <w:r w:rsidR="0006027F" w:rsidRPr="00DA49E2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06027F" w:rsidRPr="00DA49E2">
        <w:rPr>
          <w:rFonts w:ascii="바탕" w:eastAsia="바탕" w:hAnsi="바탕" w:hint="eastAsia"/>
          <w:sz w:val="28"/>
          <w:szCs w:val="28"/>
          <w:lang w:eastAsia="ko-KR"/>
        </w:rPr>
        <w:t>달라질</w:t>
      </w:r>
      <w:r w:rsidR="0006027F" w:rsidRPr="00DA49E2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06027F" w:rsidRPr="00DA49E2">
        <w:rPr>
          <w:rFonts w:ascii="바탕" w:eastAsia="바탕" w:hAnsi="바탕" w:hint="eastAsia"/>
          <w:sz w:val="28"/>
          <w:szCs w:val="28"/>
          <w:lang w:eastAsia="ko-KR"/>
        </w:rPr>
        <w:t>수</w:t>
      </w:r>
      <w:r w:rsidR="0006027F" w:rsidRPr="00DA49E2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06027F" w:rsidRPr="00DA49E2">
        <w:rPr>
          <w:rFonts w:ascii="바탕" w:eastAsia="바탕" w:hAnsi="바탕" w:hint="eastAsia"/>
          <w:sz w:val="28"/>
          <w:szCs w:val="28"/>
          <w:lang w:eastAsia="ko-KR"/>
        </w:rPr>
        <w:lastRenderedPageBreak/>
        <w:t>있었다.</w:t>
      </w:r>
    </w:p>
    <w:tbl>
      <w:tblPr>
        <w:tblStyle w:val="a5"/>
        <w:tblW w:w="0" w:type="auto"/>
        <w:tblInd w:w="672" w:type="dxa"/>
        <w:tblLook w:val="04A0" w:firstRow="1" w:lastRow="0" w:firstColumn="1" w:lastColumn="0" w:noHBand="0" w:noVBand="1"/>
      </w:tblPr>
      <w:tblGrid>
        <w:gridCol w:w="2555"/>
        <w:gridCol w:w="2722"/>
      </w:tblGrid>
      <w:tr w:rsidR="0006027F" w14:paraId="1BD4D728" w14:textId="77777777" w:rsidTr="0006027F">
        <w:tc>
          <w:tcPr>
            <w:tcW w:w="2555" w:type="dxa"/>
          </w:tcPr>
          <w:p w14:paraId="05D21462" w14:textId="4A74B657" w:rsidR="0006027F" w:rsidRPr="00C701EF" w:rsidRDefault="00C701EF" w:rsidP="0006027F">
            <w:pPr>
              <w:pStyle w:val="a4"/>
              <w:ind w:firstLineChars="0" w:firstLine="0"/>
              <w:jc w:val="center"/>
              <w:rPr>
                <w:rFonts w:ascii="SimHei" w:eastAsia="SimHei" w:hAnsi="SimHei"/>
                <w:sz w:val="28"/>
                <w:szCs w:val="28"/>
                <w:lang w:eastAsia="ko-KR"/>
              </w:rPr>
            </w:pPr>
            <w:r w:rsidRPr="00C701EF">
              <w:rPr>
                <w:rFonts w:ascii="맑은 고딕" w:eastAsia="맑은 고딕" w:hAnsi="맑은 고딕" w:cs="맑은 고딕" w:hint="eastAsia"/>
                <w:sz w:val="28"/>
                <w:szCs w:val="28"/>
                <w:lang w:eastAsia="ko-KR"/>
              </w:rPr>
              <w:t>지역</w:t>
            </w:r>
          </w:p>
        </w:tc>
        <w:tc>
          <w:tcPr>
            <w:tcW w:w="2722" w:type="dxa"/>
          </w:tcPr>
          <w:p w14:paraId="6764A9D9" w14:textId="4ABC194C" w:rsidR="0006027F" w:rsidRPr="00C701EF" w:rsidRDefault="00C701EF" w:rsidP="0006027F">
            <w:pPr>
              <w:pStyle w:val="a4"/>
              <w:ind w:firstLineChars="0" w:firstLine="0"/>
              <w:jc w:val="center"/>
              <w:rPr>
                <w:rFonts w:ascii="SimHei" w:eastAsia="SimHei" w:hAnsi="SimHei"/>
                <w:sz w:val="28"/>
                <w:szCs w:val="28"/>
                <w:lang w:eastAsia="ko-KR"/>
              </w:rPr>
            </w:pPr>
            <w:r w:rsidRPr="00C701EF">
              <w:rPr>
                <w:rFonts w:ascii="맑은 고딕" w:eastAsia="맑은 고딕" w:hAnsi="맑은 고딕" w:cs="맑은 고딕" w:hint="eastAsia"/>
                <w:sz w:val="28"/>
                <w:szCs w:val="28"/>
                <w:lang w:eastAsia="ko-KR"/>
              </w:rPr>
              <w:t>인구</w:t>
            </w:r>
            <w:r w:rsidRPr="00C701EF">
              <w:rPr>
                <w:rFonts w:ascii="SimHei" w:eastAsia="SimHei" w:hAnsi="SimHei" w:hint="eastAsia"/>
                <w:sz w:val="28"/>
                <w:szCs w:val="28"/>
                <w:lang w:eastAsia="ko-KR"/>
              </w:rPr>
              <w:t xml:space="preserve"> </w:t>
            </w:r>
            <w:r w:rsidRPr="00C701EF">
              <w:rPr>
                <w:rFonts w:ascii="맑은 고딕" w:eastAsia="맑은 고딕" w:hAnsi="맑은 고딕" w:cs="맑은 고딕" w:hint="eastAsia"/>
                <w:sz w:val="28"/>
                <w:szCs w:val="28"/>
                <w:lang w:eastAsia="ko-KR"/>
              </w:rPr>
              <w:t>추세</w:t>
            </w:r>
          </w:p>
        </w:tc>
      </w:tr>
      <w:tr w:rsidR="0006027F" w14:paraId="4A78E2AE" w14:textId="77777777" w:rsidTr="0006027F">
        <w:tc>
          <w:tcPr>
            <w:tcW w:w="2555" w:type="dxa"/>
          </w:tcPr>
          <w:p w14:paraId="4F4ECD88" w14:textId="25BE014F" w:rsidR="0006027F" w:rsidRDefault="00C701EF" w:rsidP="0006027F">
            <w:pPr>
              <w:pStyle w:val="a4"/>
              <w:ind w:firstLineChars="0" w:firstLine="0"/>
              <w:jc w:val="center"/>
              <w:rPr>
                <w:rFonts w:ascii="바탕" w:eastAsia="바탕" w:hAnsi="바탕"/>
                <w:sz w:val="28"/>
                <w:szCs w:val="28"/>
                <w:lang w:eastAsia="ko-KR"/>
              </w:rPr>
            </w:pPr>
            <w:r>
              <w:rPr>
                <w:rFonts w:ascii="바탕" w:eastAsia="바탕" w:hAnsi="바탕" w:hint="eastAsia"/>
                <w:sz w:val="28"/>
                <w:szCs w:val="28"/>
                <w:lang w:eastAsia="ko-KR"/>
              </w:rPr>
              <w:t>서부</w:t>
            </w:r>
          </w:p>
        </w:tc>
        <w:tc>
          <w:tcPr>
            <w:tcW w:w="2722" w:type="dxa"/>
          </w:tcPr>
          <w:p w14:paraId="1D2FB67F" w14:textId="036ADCC5" w:rsidR="0006027F" w:rsidRDefault="00C56A86" w:rsidP="0006027F">
            <w:pPr>
              <w:pStyle w:val="a4"/>
              <w:ind w:firstLineChars="0" w:firstLine="0"/>
              <w:jc w:val="center"/>
              <w:rPr>
                <w:rFonts w:ascii="바탕" w:eastAsia="바탕" w:hAnsi="바탕"/>
                <w:sz w:val="28"/>
                <w:szCs w:val="28"/>
                <w:lang w:eastAsia="ko-KR"/>
              </w:rPr>
            </w:pPr>
            <w:r>
              <w:rPr>
                <w:rFonts w:ascii="바탕" w:eastAsia="바탕" w:hAnsi="바탕"/>
                <w:noProof/>
                <w:sz w:val="28"/>
                <w:szCs w:val="28"/>
                <w:lang w:eastAsia="ko-KR"/>
              </w:rPr>
              <w:pict w14:anchorId="35A4275E"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35" type="#_x0000_t68" style="position:absolute;left:0;text-align:left;margin-left:53.45pt;margin-top:6.2pt;width:20.4pt;height:18.6pt;z-index:251662336;mso-position-horizontal-relative:text;mso-position-vertical-relative:text" fillcolor="red" stroked="f">
                  <v:textbox style="layout-flow:vertical-ideographic"/>
                </v:shape>
              </w:pict>
            </w:r>
          </w:p>
        </w:tc>
      </w:tr>
      <w:tr w:rsidR="0006027F" w14:paraId="7C050C33" w14:textId="77777777" w:rsidTr="0006027F">
        <w:tc>
          <w:tcPr>
            <w:tcW w:w="2555" w:type="dxa"/>
          </w:tcPr>
          <w:p w14:paraId="1A9CFE10" w14:textId="6F05FC06" w:rsidR="0006027F" w:rsidRDefault="00C701EF" w:rsidP="0006027F">
            <w:pPr>
              <w:pStyle w:val="a4"/>
              <w:ind w:firstLineChars="0" w:firstLine="0"/>
              <w:jc w:val="center"/>
              <w:rPr>
                <w:rFonts w:ascii="바탕" w:eastAsia="바탕" w:hAnsi="바탕"/>
                <w:sz w:val="28"/>
                <w:szCs w:val="28"/>
                <w:lang w:eastAsia="ko-KR"/>
              </w:rPr>
            </w:pPr>
            <w:r>
              <w:rPr>
                <w:rFonts w:ascii="바탕" w:eastAsia="바탕" w:hAnsi="바탕" w:hint="eastAsia"/>
                <w:sz w:val="28"/>
                <w:szCs w:val="28"/>
                <w:lang w:eastAsia="ko-KR"/>
              </w:rPr>
              <w:t>종부</w:t>
            </w:r>
          </w:p>
        </w:tc>
        <w:tc>
          <w:tcPr>
            <w:tcW w:w="2722" w:type="dxa"/>
          </w:tcPr>
          <w:p w14:paraId="13CB5EEB" w14:textId="758704A8" w:rsidR="0006027F" w:rsidRDefault="00C56A86" w:rsidP="0006027F">
            <w:pPr>
              <w:pStyle w:val="a4"/>
              <w:ind w:firstLineChars="0" w:firstLine="0"/>
              <w:jc w:val="center"/>
              <w:rPr>
                <w:rFonts w:ascii="바탕" w:eastAsia="바탕" w:hAnsi="바탕"/>
                <w:sz w:val="28"/>
                <w:szCs w:val="28"/>
                <w:lang w:eastAsia="ko-KR"/>
              </w:rPr>
            </w:pPr>
            <w:r>
              <w:rPr>
                <w:rFonts w:ascii="바탕" w:eastAsia="바탕" w:hAnsi="바탕"/>
                <w:noProof/>
                <w:sz w:val="28"/>
                <w:szCs w:val="28"/>
                <w:lang w:eastAsia="ko-KR"/>
              </w:rPr>
              <w:pict w14:anchorId="57CA941F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6" type="#_x0000_t13" style="position:absolute;left:0;text-align:left;margin-left:54.65pt;margin-top:8.7pt;width:25.8pt;height:20.4pt;z-index:251663360;mso-position-horizontal-relative:text;mso-position-vertical-relative:text" fillcolor="red" stroked="f"/>
              </w:pict>
            </w:r>
          </w:p>
        </w:tc>
      </w:tr>
      <w:tr w:rsidR="0006027F" w14:paraId="79CFAB44" w14:textId="77777777" w:rsidTr="0006027F">
        <w:tc>
          <w:tcPr>
            <w:tcW w:w="2555" w:type="dxa"/>
          </w:tcPr>
          <w:p w14:paraId="68B1EE85" w14:textId="4D32A5E6" w:rsidR="0006027F" w:rsidRDefault="00C701EF" w:rsidP="0006027F">
            <w:pPr>
              <w:pStyle w:val="a4"/>
              <w:ind w:firstLineChars="0" w:firstLine="0"/>
              <w:jc w:val="center"/>
              <w:rPr>
                <w:rFonts w:ascii="바탕" w:eastAsia="바탕" w:hAnsi="바탕"/>
                <w:sz w:val="28"/>
                <w:szCs w:val="28"/>
                <w:lang w:eastAsia="ko-KR"/>
              </w:rPr>
            </w:pPr>
            <w:r>
              <w:rPr>
                <w:rFonts w:ascii="바탕" w:eastAsia="바탕" w:hAnsi="바탕" w:hint="eastAsia"/>
                <w:sz w:val="28"/>
                <w:szCs w:val="28"/>
                <w:lang w:eastAsia="ko-KR"/>
              </w:rPr>
              <w:t>동부및 동복부</w:t>
            </w:r>
          </w:p>
        </w:tc>
        <w:tc>
          <w:tcPr>
            <w:tcW w:w="2722" w:type="dxa"/>
          </w:tcPr>
          <w:p w14:paraId="0D185709" w14:textId="11A1431B" w:rsidR="0006027F" w:rsidRDefault="00C56A86" w:rsidP="0006027F">
            <w:pPr>
              <w:pStyle w:val="a4"/>
              <w:ind w:firstLineChars="0" w:firstLine="0"/>
              <w:jc w:val="center"/>
              <w:rPr>
                <w:rFonts w:ascii="바탕" w:eastAsia="바탕" w:hAnsi="바탕"/>
                <w:sz w:val="28"/>
                <w:szCs w:val="28"/>
                <w:lang w:eastAsia="ko-KR"/>
              </w:rPr>
            </w:pPr>
            <w:r>
              <w:rPr>
                <w:rFonts w:ascii="바탕" w:eastAsia="바탕" w:hAnsi="바탕"/>
                <w:noProof/>
                <w:sz w:val="28"/>
                <w:szCs w:val="28"/>
                <w:lang w:eastAsia="ko-KR"/>
              </w:rPr>
              <w:pict w14:anchorId="72980E1D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7" type="#_x0000_t67" style="position:absolute;left:0;text-align:left;margin-left:52.85pt;margin-top:3.4pt;width:21pt;height:23.4pt;z-index:251664384;mso-position-horizontal-relative:text;mso-position-vertical-relative:text" fillcolor="red" stroked="f">
                  <v:textbox style="layout-flow:vertical-ideographic"/>
                </v:shape>
              </w:pict>
            </w:r>
          </w:p>
        </w:tc>
      </w:tr>
    </w:tbl>
    <w:p w14:paraId="2EEA35FB" w14:textId="77777777" w:rsidR="0006027F" w:rsidRDefault="0006027F" w:rsidP="0006027F">
      <w:pPr>
        <w:pStyle w:val="a4"/>
        <w:ind w:left="360" w:firstLineChars="0" w:firstLine="0"/>
        <w:rPr>
          <w:rFonts w:ascii="바탕" w:eastAsia="바탕" w:hAnsi="바탕"/>
          <w:sz w:val="28"/>
          <w:szCs w:val="28"/>
          <w:lang w:eastAsia="ko-KR"/>
        </w:rPr>
      </w:pPr>
    </w:p>
    <w:p w14:paraId="6A25B5C6" w14:textId="77777777" w:rsidR="00AD270E" w:rsidRDefault="00AD270E" w:rsidP="0006027F">
      <w:pPr>
        <w:pStyle w:val="a4"/>
        <w:ind w:left="360" w:firstLineChars="0" w:firstLine="0"/>
        <w:rPr>
          <w:lang w:eastAsia="ko-KR"/>
        </w:rPr>
      </w:pPr>
    </w:p>
    <w:p w14:paraId="43BB53BB" w14:textId="2E4AF8D1" w:rsidR="0006027F" w:rsidRDefault="00DA49E2" w:rsidP="0006027F">
      <w:pPr>
        <w:pStyle w:val="a4"/>
        <w:ind w:left="360" w:firstLineChars="0" w:firstLine="0"/>
        <w:rPr>
          <w:sz w:val="28"/>
          <w:szCs w:val="28"/>
          <w:lang w:eastAsia="ko-KR"/>
        </w:rPr>
      </w:pPr>
      <w:r>
        <w:rPr>
          <w:rFonts w:ascii="바탕" w:eastAsia="바탕" w:hAnsi="바탕" w:cs="바탕" w:hint="eastAsia"/>
          <w:sz w:val="28"/>
          <w:szCs w:val="28"/>
          <w:lang w:eastAsia="ko-KR"/>
        </w:rPr>
        <w:t>특히,</w:t>
      </w:r>
      <w:r w:rsidR="0006027F" w:rsidRPr="0006027F">
        <w:rPr>
          <w:sz w:val="28"/>
          <w:szCs w:val="28"/>
          <w:lang w:eastAsia="ko-KR"/>
        </w:rPr>
        <w:t>1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세기</w:t>
      </w:r>
      <w:r w:rsidR="0006027F" w:rsidRPr="0006027F">
        <w:rPr>
          <w:sz w:val="28"/>
          <w:szCs w:val="28"/>
          <w:lang w:eastAsia="ko-KR"/>
        </w:rPr>
        <w:t>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후반에</w:t>
      </w:r>
      <w:r w:rsidR="0006027F" w:rsidRPr="0006027F">
        <w:rPr>
          <w:sz w:val="28"/>
          <w:szCs w:val="28"/>
          <w:lang w:eastAsia="ko-KR"/>
        </w:rPr>
        <w:t>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여러</w:t>
      </w:r>
      <w:r w:rsidR="0006027F" w:rsidRPr="0006027F">
        <w:rPr>
          <w:sz w:val="28"/>
          <w:szCs w:val="28"/>
          <w:lang w:eastAsia="ko-KR"/>
        </w:rPr>
        <w:t>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차례의</w:t>
      </w:r>
      <w:r w:rsidR="0006027F" w:rsidRPr="0006027F">
        <w:rPr>
          <w:sz w:val="28"/>
          <w:szCs w:val="28"/>
          <w:lang w:eastAsia="ko-KR"/>
        </w:rPr>
        <w:t>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대기근이</w:t>
      </w:r>
      <w:r w:rsidR="0006027F" w:rsidRPr="0006027F">
        <w:rPr>
          <w:sz w:val="28"/>
          <w:szCs w:val="28"/>
          <w:lang w:eastAsia="ko-KR"/>
        </w:rPr>
        <w:t>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발생하였고</w:t>
      </w:r>
      <w:r w:rsidR="0006027F" w:rsidRPr="0006027F">
        <w:rPr>
          <w:sz w:val="28"/>
          <w:szCs w:val="28"/>
          <w:lang w:eastAsia="ko-KR"/>
        </w:rPr>
        <w:t>, 1786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년에</w:t>
      </w:r>
      <w:r w:rsidR="0006027F" w:rsidRPr="0006027F">
        <w:rPr>
          <w:sz w:val="28"/>
          <w:szCs w:val="28"/>
          <w:lang w:eastAsia="ko-KR"/>
        </w:rPr>
        <w:t>  "</w:t>
      </w:r>
      <w:r w:rsidR="0006027F" w:rsidRPr="00AD270E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덴메이</w:t>
      </w:r>
      <w:r w:rsidR="0006027F" w:rsidRPr="00AD270E">
        <w:rPr>
          <w:b/>
          <w:bCs/>
          <w:sz w:val="28"/>
          <w:szCs w:val="28"/>
          <w:lang w:eastAsia="ko-KR"/>
        </w:rPr>
        <w:t> </w:t>
      </w:r>
      <w:r w:rsidR="0006027F" w:rsidRPr="00AD270E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기근</w:t>
      </w:r>
      <w:r w:rsidR="0006027F" w:rsidRPr="0006027F">
        <w:rPr>
          <w:sz w:val="28"/>
          <w:szCs w:val="28"/>
          <w:lang w:eastAsia="ko-KR"/>
        </w:rPr>
        <w:t>"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이</w:t>
      </w:r>
      <w:r w:rsidR="0006027F" w:rsidRPr="0006027F">
        <w:rPr>
          <w:sz w:val="28"/>
          <w:szCs w:val="28"/>
          <w:lang w:eastAsia="ko-KR"/>
        </w:rPr>
        <w:t>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발생하였는데</w:t>
      </w:r>
      <w:r w:rsidR="0006027F" w:rsidRPr="0006027F">
        <w:rPr>
          <w:sz w:val="28"/>
          <w:szCs w:val="28"/>
          <w:lang w:eastAsia="ko-KR"/>
        </w:rPr>
        <w:t>,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이는</w:t>
      </w:r>
      <w:r w:rsidR="0006027F" w:rsidRPr="0006027F">
        <w:rPr>
          <w:sz w:val="28"/>
          <w:szCs w:val="28"/>
          <w:lang w:eastAsia="ko-KR"/>
        </w:rPr>
        <w:t>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수십</w:t>
      </w:r>
      <w:r w:rsidR="0006027F" w:rsidRPr="0006027F">
        <w:rPr>
          <w:sz w:val="28"/>
          <w:szCs w:val="28"/>
          <w:lang w:eastAsia="ko-KR"/>
        </w:rPr>
        <w:t>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년</w:t>
      </w:r>
      <w:r w:rsidR="0006027F" w:rsidRPr="0006027F">
        <w:rPr>
          <w:sz w:val="28"/>
          <w:szCs w:val="28"/>
          <w:lang w:eastAsia="ko-KR"/>
        </w:rPr>
        <w:t>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동안</w:t>
      </w:r>
      <w:r w:rsidR="0006027F" w:rsidRPr="0006027F">
        <w:rPr>
          <w:sz w:val="28"/>
          <w:szCs w:val="28"/>
          <w:lang w:eastAsia="ko-KR"/>
        </w:rPr>
        <w:t>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기후가</w:t>
      </w:r>
      <w:r w:rsidR="0006027F" w:rsidRPr="0006027F">
        <w:rPr>
          <w:sz w:val="28"/>
          <w:szCs w:val="28"/>
          <w:lang w:eastAsia="ko-KR"/>
        </w:rPr>
        <w:t>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좋지</w:t>
      </w:r>
      <w:r w:rsidR="0006027F" w:rsidRPr="0006027F">
        <w:rPr>
          <w:sz w:val="28"/>
          <w:szCs w:val="28"/>
          <w:lang w:eastAsia="ko-KR"/>
        </w:rPr>
        <w:t>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않았기</w:t>
      </w:r>
      <w:r w:rsidR="0006027F" w:rsidRPr="0006027F">
        <w:rPr>
          <w:sz w:val="28"/>
          <w:szCs w:val="28"/>
          <w:lang w:eastAsia="ko-KR"/>
        </w:rPr>
        <w:t>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때문에</w:t>
      </w:r>
      <w:r w:rsidR="0006027F" w:rsidRPr="0006027F">
        <w:rPr>
          <w:sz w:val="28"/>
          <w:szCs w:val="28"/>
          <w:lang w:eastAsia="ko-KR"/>
        </w:rPr>
        <w:t>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농업</w:t>
      </w:r>
      <w:r w:rsidR="0006027F" w:rsidRPr="0006027F">
        <w:rPr>
          <w:sz w:val="28"/>
          <w:szCs w:val="28"/>
          <w:lang w:eastAsia="ko-KR"/>
        </w:rPr>
        <w:t>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흉작과</w:t>
      </w:r>
      <w:r w:rsidR="0006027F" w:rsidRPr="0006027F">
        <w:rPr>
          <w:sz w:val="28"/>
          <w:szCs w:val="28"/>
          <w:lang w:eastAsia="ko-KR"/>
        </w:rPr>
        <w:t>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식량</w:t>
      </w:r>
      <w:r w:rsidR="0006027F" w:rsidRPr="0006027F">
        <w:rPr>
          <w:sz w:val="28"/>
          <w:szCs w:val="28"/>
          <w:lang w:eastAsia="ko-KR"/>
        </w:rPr>
        <w:t>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부족으로</w:t>
      </w:r>
      <w:r w:rsidR="0006027F" w:rsidRPr="0006027F">
        <w:rPr>
          <w:sz w:val="28"/>
          <w:szCs w:val="28"/>
          <w:lang w:eastAsia="ko-KR"/>
        </w:rPr>
        <w:t>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농민들이</w:t>
      </w:r>
      <w:r w:rsidR="0006027F" w:rsidRPr="0006027F">
        <w:rPr>
          <w:sz w:val="28"/>
          <w:szCs w:val="28"/>
          <w:lang w:eastAsia="ko-KR"/>
        </w:rPr>
        <w:t>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잇따라</w:t>
      </w:r>
      <w:r w:rsidR="0006027F" w:rsidRPr="0006027F">
        <w:rPr>
          <w:sz w:val="28"/>
          <w:szCs w:val="28"/>
          <w:lang w:eastAsia="ko-KR"/>
        </w:rPr>
        <w:t> </w:t>
      </w:r>
      <w:r w:rsidR="0006027F" w:rsidRPr="0006027F">
        <w:rPr>
          <w:rFonts w:ascii="바탕" w:eastAsia="바탕" w:hAnsi="바탕" w:cs="바탕" w:hint="eastAsia"/>
          <w:sz w:val="28"/>
          <w:szCs w:val="28"/>
          <w:lang w:eastAsia="ko-KR"/>
        </w:rPr>
        <w:t>피난하였다</w:t>
      </w:r>
      <w:r w:rsidR="0006027F" w:rsidRPr="0006027F">
        <w:rPr>
          <w:sz w:val="28"/>
          <w:szCs w:val="28"/>
          <w:lang w:eastAsia="ko-KR"/>
        </w:rPr>
        <w:t>.</w:t>
      </w:r>
      <w:r w:rsidRPr="00DA49E2">
        <w:rPr>
          <w:lang w:eastAsia="ko-KR"/>
        </w:rPr>
        <w:t xml:space="preserve"> </w:t>
      </w:r>
      <w:r w:rsidRPr="00DA49E2">
        <w:rPr>
          <w:sz w:val="28"/>
          <w:szCs w:val="28"/>
          <w:lang w:eastAsia="ko-KR"/>
        </w:rPr>
        <w:t>19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세기</w:t>
      </w:r>
      <w:r w:rsidRPr="00DA49E2">
        <w:rPr>
          <w:sz w:val="28"/>
          <w:szCs w:val="28"/>
          <w:lang w:eastAsia="ko-KR"/>
        </w:rPr>
        <w:t>30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년대에는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또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연속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기근이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발생하여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어떤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곳에서는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기아나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관련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질병으로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인한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사망자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수가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만으로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추산되는데</w:t>
      </w:r>
      <w:r w:rsidRPr="00DA49E2">
        <w:rPr>
          <w:sz w:val="28"/>
          <w:szCs w:val="28"/>
          <w:lang w:eastAsia="ko-KR"/>
        </w:rPr>
        <w:t>,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이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경우는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특히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혼슈섬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동부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및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북동부에서</w:t>
      </w:r>
      <w:r w:rsidRPr="00DA49E2">
        <w:rPr>
          <w:sz w:val="28"/>
          <w:szCs w:val="28"/>
          <w:lang w:eastAsia="ko-KR"/>
        </w:rPr>
        <w:t> </w:t>
      </w:r>
      <w:r w:rsidRPr="00DA49E2">
        <w:rPr>
          <w:rFonts w:ascii="바탕" w:eastAsia="바탕" w:hAnsi="바탕" w:cs="바탕" w:hint="eastAsia"/>
          <w:sz w:val="28"/>
          <w:szCs w:val="28"/>
          <w:lang w:eastAsia="ko-KR"/>
        </w:rPr>
        <w:t>현저</w:t>
      </w:r>
      <w:r>
        <w:rPr>
          <w:rFonts w:ascii="바탕" w:eastAsia="바탕" w:hAnsi="바탕" w:cs="바탕" w:hint="eastAsia"/>
          <w:sz w:val="28"/>
          <w:szCs w:val="28"/>
          <w:lang w:eastAsia="ko-KR"/>
        </w:rPr>
        <w:t>했다</w:t>
      </w:r>
      <w:r w:rsidRPr="00DA49E2">
        <w:rPr>
          <w:sz w:val="28"/>
          <w:szCs w:val="28"/>
          <w:lang w:eastAsia="ko-KR"/>
        </w:rPr>
        <w:t>.</w:t>
      </w:r>
    </w:p>
    <w:p w14:paraId="7D6DA0B5" w14:textId="77777777" w:rsidR="00AD270E" w:rsidRPr="00C701EF" w:rsidRDefault="00AD270E" w:rsidP="00C701EF">
      <w:pPr>
        <w:rPr>
          <w:rFonts w:ascii="바탕" w:eastAsia="바탕" w:hAnsi="바탕"/>
          <w:sz w:val="28"/>
          <w:szCs w:val="28"/>
          <w:lang w:eastAsia="ko-KR"/>
        </w:rPr>
      </w:pPr>
    </w:p>
    <w:p w14:paraId="71BB4C04" w14:textId="77777777" w:rsidR="00AD270E" w:rsidRPr="00D43FFF" w:rsidRDefault="00D43FFF" w:rsidP="00D43FFF">
      <w:pPr>
        <w:rPr>
          <w:rFonts w:ascii="맑은 고딕" w:eastAsia="맑은 고딕" w:hAnsi="맑은 고딕" w:cs="Malgun Gothic Semilight"/>
          <w:b/>
          <w:bCs/>
          <w:sz w:val="28"/>
          <w:szCs w:val="28"/>
          <w:lang w:eastAsia="ko-KR"/>
        </w:rPr>
      </w:pPr>
      <w:r>
        <w:rPr>
          <w:rFonts w:ascii="맑은 고딕" w:eastAsia="맑은 고딕" w:hAnsi="맑은 고딕" w:cs="Malgun Gothic Semilight" w:hint="eastAsia"/>
          <w:b/>
          <w:bCs/>
          <w:sz w:val="28"/>
          <w:szCs w:val="28"/>
          <w:lang w:eastAsia="ko-KR"/>
        </w:rPr>
        <w:t>2</w:t>
      </w:r>
      <w:r>
        <w:rPr>
          <w:rFonts w:ascii="맑은 고딕" w:eastAsia="맑은 고딕" w:hAnsi="맑은 고딕" w:cs="Malgun Gothic Semilight"/>
          <w:b/>
          <w:bCs/>
          <w:sz w:val="28"/>
          <w:szCs w:val="28"/>
          <w:lang w:eastAsia="ko-KR"/>
        </w:rPr>
        <w:t>.</w:t>
      </w:r>
      <w:r w:rsidR="00AD270E" w:rsidRPr="00D43FFF">
        <w:rPr>
          <w:rFonts w:ascii="맑은 고딕" w:eastAsia="맑은 고딕" w:hAnsi="맑은 고딕" w:cs="Malgun Gothic Semilight" w:hint="eastAsia"/>
          <w:b/>
          <w:bCs/>
          <w:sz w:val="28"/>
          <w:szCs w:val="28"/>
          <w:lang w:eastAsia="ko-KR"/>
        </w:rPr>
        <w:t>교통</w:t>
      </w:r>
    </w:p>
    <w:p w14:paraId="3B253DB6" w14:textId="06A34F11" w:rsidR="00450382" w:rsidRDefault="005254D9" w:rsidP="00C701EF">
      <w:pPr>
        <w:pStyle w:val="a4"/>
        <w:ind w:left="360" w:firstLineChars="100" w:firstLine="280"/>
        <w:rPr>
          <w:rFonts w:ascii="맑은 고딕" w:eastAsia="맑은 고딕" w:hAnsi="맑은 고딕"/>
          <w:sz w:val="24"/>
          <w:szCs w:val="24"/>
          <w:lang w:eastAsia="ko-KR"/>
        </w:rPr>
      </w:pPr>
      <w:r w:rsidRPr="005254D9">
        <w:rPr>
          <w:rFonts w:ascii="맑은 고딕" w:eastAsia="맑은 고딕" w:hAnsi="맑은 고딕" w:cs="바탕" w:hint="eastAsia"/>
          <w:sz w:val="28"/>
          <w:szCs w:val="28"/>
          <w:lang w:eastAsia="ko-KR"/>
        </w:rPr>
        <w:t>배경: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도시의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발전은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깊은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경제적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효과를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가지고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있다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.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가장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뚜렷한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것은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각종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교통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및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통신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시설의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발생이다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.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도시민에게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각종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물질을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공급해야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하는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것은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물론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,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에도를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오가는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대명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(大名)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을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공급해야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한다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.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행렬이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거대해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수행원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수는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백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 </w:t>
      </w:r>
      <w:r w:rsidRPr="005254D9">
        <w:rPr>
          <w:rFonts w:ascii="맑은 고딕" w:eastAsia="맑은 고딕" w:hAnsi="맑은 고딕" w:cs="바탕" w:hint="eastAsia"/>
          <w:sz w:val="24"/>
          <w:szCs w:val="24"/>
          <w:lang w:eastAsia="ko-KR"/>
        </w:rPr>
        <w:t>명이다</w:t>
      </w:r>
      <w:r w:rsidRPr="005254D9">
        <w:rPr>
          <w:rFonts w:ascii="맑은 고딕" w:eastAsia="맑은 고딕" w:hAnsi="맑은 고딕"/>
          <w:sz w:val="24"/>
          <w:szCs w:val="24"/>
          <w:lang w:eastAsia="ko-KR"/>
        </w:rPr>
        <w:t>.</w:t>
      </w:r>
    </w:p>
    <w:p w14:paraId="421CFE91" w14:textId="77777777" w:rsidR="00C701EF" w:rsidRPr="00C701EF" w:rsidRDefault="00C701EF" w:rsidP="00C701EF">
      <w:pPr>
        <w:pStyle w:val="a4"/>
        <w:ind w:left="360" w:firstLineChars="100" w:firstLine="240"/>
        <w:rPr>
          <w:rFonts w:ascii="맑은 고딕" w:eastAsia="맑은 고딕" w:hAnsi="맑은 고딕"/>
          <w:sz w:val="24"/>
          <w:szCs w:val="24"/>
          <w:lang w:eastAsia="ko-KR"/>
        </w:rPr>
      </w:pPr>
    </w:p>
    <w:p w14:paraId="1EBD33E7" w14:textId="77777777" w:rsidR="005254D9" w:rsidRDefault="00450382" w:rsidP="005254D9">
      <w:pPr>
        <w:pStyle w:val="a4"/>
        <w:ind w:left="360" w:firstLineChars="100" w:firstLine="280"/>
        <w:rPr>
          <w:rFonts w:ascii="바탕" w:eastAsia="바탕" w:hAnsi="바탕"/>
          <w:sz w:val="28"/>
          <w:szCs w:val="28"/>
          <w:lang w:eastAsia="ko-KR"/>
        </w:rPr>
      </w:pP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교통과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여행을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위하여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육상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도로시스템은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전국에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분포되여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lastRenderedPageBreak/>
        <w:t>있다</w:t>
      </w:r>
      <w:r w:rsidRPr="00450382">
        <w:rPr>
          <w:rFonts w:ascii="바탕" w:eastAsia="바탕" w:hAnsi="바탕"/>
          <w:sz w:val="28"/>
          <w:szCs w:val="28"/>
          <w:lang w:eastAsia="ko-KR"/>
        </w:rPr>
        <w:t>.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두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간선로는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에도와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교토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나아가서는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오사카를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련결하는데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한갈래는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태평양을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따라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동해도선이고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다른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한갈래는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중앙산맥을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가로지르는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중산도이다</w:t>
      </w:r>
      <w:r w:rsidRPr="00450382">
        <w:rPr>
          <w:rFonts w:ascii="바탕" w:eastAsia="바탕" w:hAnsi="바탕"/>
          <w:sz w:val="28"/>
          <w:szCs w:val="28"/>
          <w:lang w:eastAsia="ko-KR"/>
        </w:rPr>
        <w:t>.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나머지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도로는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에도를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중심으로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북방</w:t>
      </w:r>
      <w:r w:rsidRPr="00450382">
        <w:rPr>
          <w:rFonts w:ascii="바탕" w:eastAsia="바탕" w:hAnsi="바탕"/>
          <w:sz w:val="28"/>
          <w:szCs w:val="28"/>
          <w:lang w:eastAsia="ko-KR"/>
        </w:rPr>
        <w:t>,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서방</w:t>
      </w:r>
      <w:r w:rsidRPr="00450382">
        <w:rPr>
          <w:rFonts w:ascii="바탕" w:eastAsia="바탕" w:hAnsi="바탕"/>
          <w:sz w:val="28"/>
          <w:szCs w:val="28"/>
          <w:lang w:eastAsia="ko-KR"/>
        </w:rPr>
        <w:t>,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남방으로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방사선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형태로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뻗어</w:t>
      </w:r>
      <w:r w:rsidRPr="00450382">
        <w:rPr>
          <w:rFonts w:ascii="바탕" w:eastAsia="바탕" w:hAnsi="바탕"/>
          <w:sz w:val="28"/>
          <w:szCs w:val="28"/>
          <w:lang w:eastAsia="ko-KR"/>
        </w:rPr>
        <w:t> </w:t>
      </w:r>
      <w:r w:rsidRPr="00450382">
        <w:rPr>
          <w:rFonts w:ascii="바탕" w:eastAsia="바탕" w:hAnsi="바탕" w:cs="바탕" w:hint="eastAsia"/>
          <w:sz w:val="28"/>
          <w:szCs w:val="28"/>
          <w:lang w:eastAsia="ko-KR"/>
        </w:rPr>
        <w:t>있다</w:t>
      </w:r>
      <w:r w:rsidRPr="00450382">
        <w:rPr>
          <w:rFonts w:ascii="바탕" w:eastAsia="바탕" w:hAnsi="바탕"/>
          <w:sz w:val="28"/>
          <w:szCs w:val="28"/>
          <w:lang w:eastAsia="ko-KR"/>
        </w:rPr>
        <w:t>.</w:t>
      </w:r>
    </w:p>
    <w:p w14:paraId="5B7CF504" w14:textId="77777777" w:rsidR="000518FA" w:rsidRDefault="00C13421" w:rsidP="000518FA">
      <w:pPr>
        <w:rPr>
          <w:rFonts w:ascii="바탕" w:eastAsia="바탕" w:hAnsi="바탕"/>
          <w:sz w:val="28"/>
          <w:szCs w:val="28"/>
          <w:lang w:eastAsia="ko-KR"/>
        </w:rPr>
      </w:pPr>
      <w:r w:rsidRPr="00AB6EA3">
        <w:rPr>
          <w:rFonts w:hint="eastAsia"/>
          <w:noProof/>
        </w:rPr>
        <w:drawing>
          <wp:anchor distT="0" distB="0" distL="114300" distR="114300" simplePos="0" relativeHeight="251652096" behindDoc="0" locked="0" layoutInCell="1" allowOverlap="1" wp14:anchorId="49F23D44" wp14:editId="6D2527B3">
            <wp:simplePos x="0" y="0"/>
            <wp:positionH relativeFrom="column">
              <wp:posOffset>1165860</wp:posOffset>
            </wp:positionH>
            <wp:positionV relativeFrom="paragraph">
              <wp:posOffset>31750</wp:posOffset>
            </wp:positionV>
            <wp:extent cx="3088640" cy="379476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61"/>
                    <a:stretch/>
                  </pic:blipFill>
                  <pic:spPr bwMode="auto">
                    <a:xfrm>
                      <a:off x="0" y="0"/>
                      <a:ext cx="308864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D07AF5" w14:textId="77777777" w:rsidR="000518FA" w:rsidRDefault="000518FA" w:rsidP="000518FA">
      <w:pPr>
        <w:rPr>
          <w:rFonts w:ascii="바탕" w:eastAsia="바탕" w:hAnsi="바탕"/>
          <w:sz w:val="28"/>
          <w:szCs w:val="28"/>
          <w:lang w:eastAsia="ko-KR"/>
        </w:rPr>
      </w:pPr>
    </w:p>
    <w:p w14:paraId="500A0768" w14:textId="77777777" w:rsidR="000518FA" w:rsidRDefault="000518FA" w:rsidP="000518FA">
      <w:pPr>
        <w:rPr>
          <w:rFonts w:ascii="바탕" w:eastAsia="바탕" w:hAnsi="바탕"/>
          <w:sz w:val="28"/>
          <w:szCs w:val="28"/>
          <w:lang w:eastAsia="ko-KR"/>
        </w:rPr>
      </w:pPr>
    </w:p>
    <w:p w14:paraId="2BCB0B08" w14:textId="77777777" w:rsidR="000518FA" w:rsidRDefault="000518FA" w:rsidP="000518FA">
      <w:pPr>
        <w:rPr>
          <w:rFonts w:ascii="바탕" w:eastAsia="바탕" w:hAnsi="바탕"/>
          <w:sz w:val="28"/>
          <w:szCs w:val="28"/>
          <w:lang w:eastAsia="ko-KR"/>
        </w:rPr>
      </w:pPr>
    </w:p>
    <w:p w14:paraId="2772FB1D" w14:textId="77777777" w:rsidR="000518FA" w:rsidRDefault="00C56A86" w:rsidP="000518FA">
      <w:pPr>
        <w:rPr>
          <w:rFonts w:ascii="바탕" w:eastAsia="바탕" w:hAnsi="바탕"/>
          <w:sz w:val="28"/>
          <w:szCs w:val="28"/>
          <w:lang w:eastAsia="ko-KR"/>
        </w:rPr>
      </w:pPr>
      <w:r>
        <w:rPr>
          <w:noProof/>
        </w:rPr>
        <w:pict w14:anchorId="4571019A">
          <v:shape id="_x0000_s1031" type="#_x0000_t32" style="position:absolute;left:0;text-align:left;margin-left:156.8pt;margin-top:84.6pt;width:104.4pt;height:73.8pt;flip:x;z-index:251659264" o:connectortype="straight" strokecolor="red">
            <v:stroke endarrow="block"/>
          </v:shape>
        </w:pict>
      </w:r>
      <w:r>
        <w:rPr>
          <w:noProof/>
        </w:rPr>
        <w:pict w14:anchorId="1B57494A">
          <v:shape id="_x0000_s1028" type="#_x0000_t32" style="position:absolute;left:0;text-align:left;margin-left:264.2pt;margin-top:3.8pt;width:.6pt;height:73.8pt;flip:y;z-index:251657216" o:connectortype="straight" strokecolor="red">
            <v:stroke endarrow="block"/>
          </v:shape>
        </w:pict>
      </w:r>
      <w:r>
        <w:rPr>
          <w:noProof/>
        </w:rPr>
        <w:pict w14:anchorId="7EA35546"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3" type="#_x0000_t19" style="position:absolute;left:0;text-align:left;margin-left:209.1pt;margin-top:74.85pt;width:43.8pt;height:44.4pt;rotation:7058469fd;z-index:251661312" coordsize="21271,21600" adj=",-655993" path="wr-21600,,21600,43200,,,21271,17846nfewr-21600,,21600,43200,,,21271,17846l,21600nsxe" strokecolor="#00b0f0" strokeweight="3pt">
            <v:path o:connectlocs="0,0;21271,17846;0,21600"/>
          </v:shape>
        </w:pict>
      </w:r>
      <w:r>
        <w:rPr>
          <w:noProof/>
        </w:rPr>
        <w:pict w14:anchorId="5B0B63E0">
          <v:shape id="_x0000_s1032" type="#_x0000_t19" style="position:absolute;left:0;text-align:left;margin-left:216.1pt;margin-top:71.8pt;width:37.1pt;height:44.4pt;rotation:-1282567fd;flip:x;z-index:251660288" coordsize="21271,21600" adj=",-655993" path="wr-21600,,21600,43200,,,21271,17846nfewr-21600,,21600,43200,,,21271,17846l,21600nsxe" strokecolor="#00b0f0" strokeweight="3pt">
            <v:path o:connectlocs="0,0;21271,17846;0,21600"/>
          </v:shape>
        </w:pict>
      </w:r>
    </w:p>
    <w:p w14:paraId="01184CC6" w14:textId="77777777" w:rsidR="000518FA" w:rsidRDefault="00C56A86" w:rsidP="000518FA">
      <w:pPr>
        <w:rPr>
          <w:rFonts w:ascii="바탕" w:eastAsia="바탕" w:hAnsi="바탕"/>
          <w:sz w:val="28"/>
          <w:szCs w:val="28"/>
          <w:lang w:eastAsia="ko-KR"/>
        </w:rPr>
      </w:pPr>
      <w:r>
        <w:rPr>
          <w:noProof/>
        </w:rPr>
        <w:pict w14:anchorId="5F03758B">
          <v:shape id="_x0000_s1030" type="#_x0000_t32" style="position:absolute;left:0;text-align:left;margin-left:225.6pt;margin-top:25.8pt;width:29.4pt;height:23.2pt;flip:x y;z-index:251658240" o:connectortype="straight" strokecolor="red">
            <v:stroke endarrow="block"/>
          </v:shape>
        </w:pict>
      </w:r>
    </w:p>
    <w:p w14:paraId="1C45F51D" w14:textId="77777777" w:rsidR="000518FA" w:rsidRDefault="000518FA" w:rsidP="000518FA">
      <w:pPr>
        <w:rPr>
          <w:rFonts w:ascii="바탕" w:eastAsia="바탕" w:hAnsi="바탕"/>
          <w:sz w:val="28"/>
          <w:szCs w:val="28"/>
          <w:lang w:eastAsia="ko-KR"/>
        </w:rPr>
      </w:pPr>
    </w:p>
    <w:p w14:paraId="42D92151" w14:textId="77777777" w:rsidR="000518FA" w:rsidRDefault="000518FA" w:rsidP="000518FA">
      <w:pPr>
        <w:rPr>
          <w:rFonts w:ascii="바탕" w:eastAsia="바탕" w:hAnsi="바탕"/>
          <w:sz w:val="28"/>
          <w:szCs w:val="28"/>
          <w:lang w:eastAsia="ko-KR"/>
        </w:rPr>
      </w:pPr>
    </w:p>
    <w:p w14:paraId="1EE00638" w14:textId="77777777" w:rsidR="000518FA" w:rsidRDefault="000518FA" w:rsidP="000518FA">
      <w:pPr>
        <w:rPr>
          <w:rFonts w:ascii="바탕" w:eastAsia="바탕" w:hAnsi="바탕"/>
          <w:sz w:val="28"/>
          <w:szCs w:val="28"/>
          <w:lang w:eastAsia="ko-KR"/>
        </w:rPr>
      </w:pPr>
    </w:p>
    <w:p w14:paraId="135B4FCA" w14:textId="77777777" w:rsidR="000518FA" w:rsidRDefault="000518FA" w:rsidP="000518FA">
      <w:pPr>
        <w:rPr>
          <w:rFonts w:ascii="바탕" w:eastAsia="바탕" w:hAnsi="바탕"/>
          <w:sz w:val="28"/>
          <w:szCs w:val="28"/>
          <w:lang w:eastAsia="ko-KR"/>
        </w:rPr>
      </w:pPr>
    </w:p>
    <w:p w14:paraId="3110A9C3" w14:textId="77777777" w:rsidR="000518FA" w:rsidRDefault="000518FA" w:rsidP="000518FA">
      <w:pPr>
        <w:rPr>
          <w:rFonts w:ascii="바탕" w:eastAsia="바탕" w:hAnsi="바탕"/>
          <w:sz w:val="28"/>
          <w:szCs w:val="28"/>
          <w:lang w:eastAsia="ko-KR"/>
        </w:rPr>
      </w:pPr>
    </w:p>
    <w:p w14:paraId="674D6C36" w14:textId="77777777" w:rsidR="00354B00" w:rsidRPr="00354B00" w:rsidRDefault="00C13421" w:rsidP="00354B00">
      <w:pPr>
        <w:ind w:firstLineChars="100" w:firstLine="210"/>
        <w:rPr>
          <w:rFonts w:ascii="바탕" w:eastAsia="바탕" w:hAnsi="바탕" w:cs="바탕"/>
          <w:sz w:val="28"/>
          <w:szCs w:val="28"/>
          <w:lang w:eastAsia="ko-KR"/>
        </w:rPr>
      </w:pPr>
      <w:r>
        <w:rPr>
          <w:lang w:eastAsia="ko-KR"/>
        </w:rPr>
        <w:t>1</w:t>
      </w:r>
      <w:r w:rsidRPr="00C13421">
        <w:rPr>
          <w:sz w:val="28"/>
          <w:szCs w:val="28"/>
          <w:lang w:eastAsia="ko-KR"/>
        </w:rPr>
        <w:t>8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세기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및</w:t>
      </w:r>
      <w:r w:rsidRPr="00C13421">
        <w:rPr>
          <w:sz w:val="28"/>
          <w:szCs w:val="28"/>
          <w:lang w:eastAsia="ko-KR"/>
        </w:rPr>
        <w:t> 19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세기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초기에는</w:t>
      </w:r>
      <w:r w:rsidRPr="00C13421">
        <w:rPr>
          <w:sz w:val="28"/>
          <w:szCs w:val="28"/>
          <w:lang w:eastAsia="ko-KR"/>
        </w:rPr>
        <w:t>,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각지의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제조업이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발달하고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지역간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무역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및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여행이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날로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번창했기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때문에</w:t>
      </w:r>
      <w:r w:rsidRPr="00C13421">
        <w:rPr>
          <w:sz w:val="28"/>
          <w:szCs w:val="28"/>
          <w:lang w:eastAsia="ko-KR"/>
        </w:rPr>
        <w:t>,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육상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도로는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매우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바빴다</w:t>
      </w:r>
      <w:r w:rsidRPr="00C13421">
        <w:rPr>
          <w:sz w:val="28"/>
          <w:szCs w:val="28"/>
          <w:lang w:eastAsia="ko-KR"/>
        </w:rPr>
        <w:t>.18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세기말까지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여행은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예사로운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일이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되었으며</w:t>
      </w:r>
      <w:r w:rsidRPr="00C13421">
        <w:rPr>
          <w:sz w:val="28"/>
          <w:szCs w:val="28"/>
          <w:lang w:eastAsia="ko-KR"/>
        </w:rPr>
        <w:t>,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인해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지도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및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여행일지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등의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출판사업도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점차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번창하여</w:t>
      </w:r>
      <w:r w:rsidRPr="00C13421">
        <w:rPr>
          <w:sz w:val="28"/>
          <w:szCs w:val="28"/>
          <w:lang w:eastAsia="ko-KR"/>
        </w:rPr>
        <w:t>,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오늘날과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같은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도쿠가와판의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여행편람을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볼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수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있게</w:t>
      </w:r>
      <w:r w:rsidRPr="00C13421">
        <w:rPr>
          <w:sz w:val="28"/>
          <w:szCs w:val="28"/>
          <w:lang w:eastAsia="ko-KR"/>
        </w:rPr>
        <w:t> </w:t>
      </w:r>
      <w:r w:rsidRPr="00C13421">
        <w:rPr>
          <w:rFonts w:ascii="바탕" w:eastAsia="바탕" w:hAnsi="바탕" w:cs="바탕" w:hint="eastAsia"/>
          <w:sz w:val="28"/>
          <w:szCs w:val="28"/>
          <w:lang w:eastAsia="ko-KR"/>
        </w:rPr>
        <w:t>되었다</w:t>
      </w:r>
      <w:r w:rsidR="00EA773B">
        <w:rPr>
          <w:rFonts w:ascii="바탕" w:eastAsia="바탕" w:hAnsi="바탕" w:cs="바탕" w:hint="eastAsia"/>
          <w:sz w:val="28"/>
          <w:szCs w:val="28"/>
          <w:lang w:eastAsia="ko-KR"/>
        </w:rPr>
        <w:t>.</w:t>
      </w:r>
    </w:p>
    <w:p w14:paraId="203D53AC" w14:textId="77777777" w:rsidR="000518FA" w:rsidRPr="00354B00" w:rsidRDefault="00354B00" w:rsidP="00354B00">
      <w:pPr>
        <w:ind w:firstLineChars="100" w:firstLine="280"/>
        <w:rPr>
          <w:rFonts w:ascii="바탕" w:eastAsia="바탕" w:hAnsi="바탕"/>
          <w:sz w:val="28"/>
          <w:szCs w:val="28"/>
          <w:lang w:eastAsia="ko-KR"/>
        </w:rPr>
      </w:pPr>
      <w:r w:rsidRPr="00354B00">
        <w:rPr>
          <w:rFonts w:ascii="바탕" w:eastAsia="바탕" w:hAnsi="바탕" w:cs="바탕" w:hint="eastAsia"/>
          <w:sz w:val="28"/>
          <w:szCs w:val="28"/>
          <w:lang w:eastAsia="ko-KR"/>
        </w:rPr>
        <w:t>사실</w:t>
      </w:r>
      <w:r w:rsidRPr="00354B00">
        <w:rPr>
          <w:sz w:val="28"/>
          <w:szCs w:val="28"/>
          <w:lang w:eastAsia="ko-KR"/>
        </w:rPr>
        <w:t> </w:t>
      </w:r>
      <w:r w:rsidRPr="00354B00">
        <w:rPr>
          <w:rFonts w:ascii="바탕" w:eastAsia="바탕" w:hAnsi="바탕" w:cs="바탕" w:hint="eastAsia"/>
          <w:sz w:val="28"/>
          <w:szCs w:val="28"/>
          <w:lang w:eastAsia="ko-KR"/>
        </w:rPr>
        <w:t>해운은</w:t>
      </w:r>
      <w:r w:rsidRPr="00354B00">
        <w:rPr>
          <w:sz w:val="28"/>
          <w:szCs w:val="28"/>
          <w:lang w:eastAsia="ko-KR"/>
        </w:rPr>
        <w:t> </w:t>
      </w:r>
      <w:r w:rsidRPr="00354B00">
        <w:rPr>
          <w:rFonts w:ascii="바탕" w:eastAsia="바탕" w:hAnsi="바탕" w:cs="바탕" w:hint="eastAsia"/>
          <w:sz w:val="28"/>
          <w:szCs w:val="28"/>
          <w:lang w:eastAsia="ko-KR"/>
        </w:rPr>
        <w:t>육상운수보다</w:t>
      </w:r>
      <w:r w:rsidRPr="00354B00">
        <w:rPr>
          <w:sz w:val="28"/>
          <w:szCs w:val="28"/>
          <w:lang w:eastAsia="ko-KR"/>
        </w:rPr>
        <w:t> </w:t>
      </w:r>
      <w:r w:rsidRPr="00354B00">
        <w:rPr>
          <w:rFonts w:ascii="바탕" w:eastAsia="바탕" w:hAnsi="바탕" w:cs="바탕" w:hint="eastAsia"/>
          <w:sz w:val="28"/>
          <w:szCs w:val="28"/>
          <w:lang w:eastAsia="ko-KR"/>
        </w:rPr>
        <w:t>경제적효과성이</w:t>
      </w:r>
      <w:r w:rsidRPr="00354B00">
        <w:rPr>
          <w:sz w:val="28"/>
          <w:szCs w:val="28"/>
          <w:lang w:eastAsia="ko-KR"/>
        </w:rPr>
        <w:t> </w:t>
      </w:r>
      <w:r w:rsidRPr="00354B00">
        <w:rPr>
          <w:rFonts w:ascii="바탕" w:eastAsia="바탕" w:hAnsi="바탕" w:cs="바탕" w:hint="eastAsia"/>
          <w:sz w:val="28"/>
          <w:szCs w:val="28"/>
          <w:lang w:eastAsia="ko-KR"/>
        </w:rPr>
        <w:t>더</w:t>
      </w:r>
      <w:r w:rsidRPr="00354B00">
        <w:rPr>
          <w:sz w:val="28"/>
          <w:szCs w:val="28"/>
          <w:lang w:eastAsia="ko-KR"/>
        </w:rPr>
        <w:t> </w:t>
      </w:r>
      <w:r w:rsidRPr="00354B00">
        <w:rPr>
          <w:rFonts w:ascii="바탕" w:eastAsia="바탕" w:hAnsi="바탕" w:cs="바탕" w:hint="eastAsia"/>
          <w:sz w:val="28"/>
          <w:szCs w:val="28"/>
          <w:lang w:eastAsia="ko-KR"/>
        </w:rPr>
        <w:t>크기때문에</w:t>
      </w:r>
      <w:r w:rsidRPr="00354B00">
        <w:rPr>
          <w:sz w:val="28"/>
          <w:szCs w:val="28"/>
          <w:lang w:eastAsia="ko-KR"/>
        </w:rPr>
        <w:t> </w:t>
      </w:r>
      <w:r w:rsidRPr="00354B00">
        <w:rPr>
          <w:rFonts w:ascii="바탕" w:eastAsia="바탕" w:hAnsi="바탕" w:cs="바탕" w:hint="eastAsia"/>
          <w:sz w:val="28"/>
          <w:szCs w:val="28"/>
          <w:lang w:eastAsia="ko-KR"/>
        </w:rPr>
        <w:t>화물선운수도</w:t>
      </w:r>
      <w:r w:rsidRPr="00354B00">
        <w:rPr>
          <w:sz w:val="28"/>
          <w:szCs w:val="28"/>
          <w:lang w:eastAsia="ko-KR"/>
        </w:rPr>
        <w:t> </w:t>
      </w:r>
      <w:r w:rsidRPr="00354B00">
        <w:rPr>
          <w:rFonts w:ascii="바탕" w:eastAsia="바탕" w:hAnsi="바탕" w:cs="바탕" w:hint="eastAsia"/>
          <w:sz w:val="28"/>
          <w:szCs w:val="28"/>
          <w:lang w:eastAsia="ko-KR"/>
        </w:rPr>
        <w:t>발달하였다</w:t>
      </w:r>
      <w:r w:rsidRPr="00354B00">
        <w:rPr>
          <w:sz w:val="28"/>
          <w:szCs w:val="28"/>
          <w:lang w:eastAsia="ko-KR"/>
        </w:rPr>
        <w:t>.</w:t>
      </w:r>
    </w:p>
    <w:p w14:paraId="6BBFB138" w14:textId="45F5BB5E" w:rsidR="00450382" w:rsidRDefault="00EA773B" w:rsidP="000518FA">
      <w:pPr>
        <w:rPr>
          <w:rFonts w:ascii="바탕" w:eastAsia="바탕" w:hAnsi="바탕"/>
          <w:sz w:val="28"/>
          <w:szCs w:val="28"/>
          <w:lang w:eastAsia="ko-KR"/>
        </w:rPr>
      </w:pPr>
      <w:r>
        <w:rPr>
          <w:rFonts w:ascii="바탕" w:eastAsia="바탕" w:hAnsi="바탕" w:hint="eastAsia"/>
          <w:sz w:val="28"/>
          <w:szCs w:val="28"/>
          <w:lang w:eastAsia="ko-KR"/>
        </w:rPr>
        <w:lastRenderedPageBreak/>
        <w:t xml:space="preserve"> </w:t>
      </w:r>
    </w:p>
    <w:p w14:paraId="2BB3FCE2" w14:textId="11A51E97" w:rsidR="00354B00" w:rsidRPr="00C701EF" w:rsidRDefault="00476C53" w:rsidP="00C701EF">
      <w:pPr>
        <w:rPr>
          <w:rFonts w:ascii="맑은 고딕" w:eastAsia="맑은 고딕" w:hAnsi="맑은 고딕"/>
          <w:szCs w:val="21"/>
          <w:lang w:eastAsia="ko-KR"/>
        </w:rPr>
      </w:pPr>
      <w:r>
        <w:rPr>
          <w:rFonts w:ascii="SimHei" w:eastAsia="SimHei" w:hAnsi="SimHei"/>
          <w:b/>
          <w:bCs/>
          <w:sz w:val="28"/>
          <w:szCs w:val="28"/>
          <w:lang w:eastAsia="ko-KR"/>
        </w:rPr>
        <w:t>3</w:t>
      </w:r>
      <w:r w:rsidR="00C701EF" w:rsidRPr="00C701EF">
        <w:rPr>
          <w:rFonts w:ascii="SimHei" w:eastAsia="SimHei" w:hAnsi="SimHei"/>
          <w:b/>
          <w:bCs/>
          <w:sz w:val="28"/>
          <w:szCs w:val="28"/>
          <w:lang w:eastAsia="ko-KR"/>
        </w:rPr>
        <w:t>.</w:t>
      </w:r>
      <w:r w:rsidR="00354B00" w:rsidRPr="00C701EF">
        <w:rPr>
          <w:rFonts w:ascii="맑은 고딕" w:eastAsia="맑은 고딕" w:hAnsi="맑은 고딕" w:cs="바탕" w:hint="eastAsia"/>
          <w:b/>
          <w:bCs/>
          <w:sz w:val="28"/>
          <w:szCs w:val="28"/>
          <w:lang w:eastAsia="ko-KR"/>
        </w:rPr>
        <w:t>농</w:t>
      </w:r>
      <w:r w:rsidR="000759FD" w:rsidRPr="00C701EF">
        <w:rPr>
          <w:rFonts w:ascii="맑은 고딕" w:eastAsia="맑은 고딕" w:hAnsi="맑은 고딕" w:hint="eastAsia"/>
          <w:b/>
          <w:bCs/>
          <w:sz w:val="28"/>
          <w:szCs w:val="28"/>
          <w:lang w:eastAsia="ko-KR"/>
        </w:rPr>
        <w:t>촌의 발전</w:t>
      </w:r>
    </w:p>
    <w:p w14:paraId="32F929DE" w14:textId="77777777" w:rsidR="00B34CBA" w:rsidRDefault="00BB319E" w:rsidP="00BB319E">
      <w:pPr>
        <w:pStyle w:val="a4"/>
        <w:ind w:left="360" w:firstLineChars="100" w:firstLine="280"/>
        <w:jc w:val="left"/>
        <w:rPr>
          <w:sz w:val="28"/>
          <w:szCs w:val="28"/>
          <w:lang w:eastAsia="ko-KR"/>
        </w:rPr>
      </w:pP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농촌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경제의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발전은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신흥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농촌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제조업체와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전통적인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도시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상공업자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사이의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갈등을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야기할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뿐만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아니라</w:t>
      </w:r>
      <w:r w:rsidRPr="00BB319E">
        <w:rPr>
          <w:sz w:val="28"/>
          <w:szCs w:val="28"/>
          <w:lang w:eastAsia="ko-KR"/>
        </w:rPr>
        <w:t>,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농촌의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내부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구조를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분화시킴으로써</w:t>
      </w:r>
      <w:r w:rsidRPr="00BB319E">
        <w:rPr>
          <w:sz w:val="28"/>
          <w:szCs w:val="28"/>
          <w:lang w:eastAsia="ko-KR"/>
        </w:rPr>
        <w:t>,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한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쪽은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부유한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상업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계급이고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다른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한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쪽은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생활이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어려운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농민이다</w:t>
      </w:r>
      <w:r w:rsidRPr="00BB319E">
        <w:rPr>
          <w:sz w:val="28"/>
          <w:szCs w:val="28"/>
          <w:lang w:eastAsia="ko-KR"/>
        </w:rPr>
        <w:t>.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후자의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입장에서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보면</w:t>
      </w:r>
      <w:r w:rsidRPr="00BB319E">
        <w:rPr>
          <w:sz w:val="28"/>
          <w:szCs w:val="28"/>
          <w:lang w:eastAsia="ko-KR"/>
        </w:rPr>
        <w:t>,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새로운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사회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상황은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발전의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기회를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제공하지만</w:t>
      </w:r>
      <w:r w:rsidRPr="00BB319E">
        <w:rPr>
          <w:sz w:val="28"/>
          <w:szCs w:val="28"/>
          <w:lang w:eastAsia="ko-KR"/>
        </w:rPr>
        <w:t>,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위기도</w:t>
      </w:r>
      <w:r w:rsidRPr="00BB319E">
        <w:rPr>
          <w:sz w:val="28"/>
          <w:szCs w:val="28"/>
          <w:lang w:eastAsia="ko-KR"/>
        </w:rPr>
        <w:t> </w:t>
      </w:r>
      <w:r w:rsidRPr="00BB319E">
        <w:rPr>
          <w:rFonts w:ascii="바탕" w:eastAsia="바탕" w:hAnsi="바탕" w:cs="바탕" w:hint="eastAsia"/>
          <w:sz w:val="28"/>
          <w:szCs w:val="28"/>
          <w:lang w:eastAsia="ko-KR"/>
        </w:rPr>
        <w:t>가득했다</w:t>
      </w:r>
      <w:r w:rsidRPr="00BB319E">
        <w:rPr>
          <w:sz w:val="28"/>
          <w:szCs w:val="28"/>
          <w:lang w:eastAsia="ko-KR"/>
        </w:rPr>
        <w:t> </w:t>
      </w:r>
      <w:r>
        <w:rPr>
          <w:sz w:val="28"/>
          <w:szCs w:val="28"/>
          <w:lang w:eastAsia="ko-KR"/>
        </w:rPr>
        <w:t>.</w:t>
      </w:r>
    </w:p>
    <w:p w14:paraId="1BC7F33B" w14:textId="478AD663" w:rsidR="00A6361F" w:rsidRPr="00A6361F" w:rsidRDefault="00476C53" w:rsidP="00BB319E">
      <w:pPr>
        <w:pStyle w:val="a4"/>
        <w:ind w:left="360" w:firstLineChars="100" w:firstLine="210"/>
        <w:jc w:val="left"/>
        <w:rPr>
          <w:rFonts w:ascii="맑은 고딕" w:eastAsia="맑은 고딕" w:hAnsi="맑은 고딕"/>
          <w:sz w:val="28"/>
          <w:szCs w:val="28"/>
          <w:lang w:eastAsia="ko-KR"/>
        </w:rPr>
      </w:pPr>
      <w:r w:rsidRPr="00A6361F">
        <w:rPr>
          <w:noProof/>
        </w:rPr>
        <w:drawing>
          <wp:anchor distT="0" distB="0" distL="114300" distR="114300" simplePos="0" relativeHeight="251653120" behindDoc="1" locked="0" layoutInCell="1" allowOverlap="1" wp14:anchorId="7F157386" wp14:editId="34368628">
            <wp:simplePos x="0" y="0"/>
            <wp:positionH relativeFrom="column">
              <wp:posOffset>106045</wp:posOffset>
            </wp:positionH>
            <wp:positionV relativeFrom="paragraph">
              <wp:posOffset>2400300</wp:posOffset>
            </wp:positionV>
            <wp:extent cx="5329555" cy="975360"/>
            <wp:effectExtent l="0" t="0" r="0" b="0"/>
            <wp:wrapTight wrapText="bothSides">
              <wp:wrapPolygon edited="0">
                <wp:start x="0" y="0"/>
                <wp:lineTo x="0" y="21094"/>
                <wp:lineTo x="21541" y="21094"/>
                <wp:lineTo x="21541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41"/>
                    <a:stretch/>
                  </pic:blipFill>
                  <pic:spPr bwMode="auto">
                    <a:xfrm>
                      <a:off x="0" y="0"/>
                      <a:ext cx="532955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도쿠가와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시대에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빈농은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합법적으로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항의하는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통로가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많지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않았다</w:t>
      </w:r>
      <w:r w:rsidR="00A6361F" w:rsidRPr="00A6361F">
        <w:rPr>
          <w:sz w:val="28"/>
          <w:szCs w:val="28"/>
          <w:lang w:eastAsia="ko-KR"/>
        </w:rPr>
        <w:t>.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그러다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보니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시간이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갈수록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불법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소원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행위가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늘고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있었다</w:t>
      </w:r>
      <w:r w:rsidR="00A6361F" w:rsidRPr="00A6361F">
        <w:rPr>
          <w:sz w:val="28"/>
          <w:szCs w:val="28"/>
          <w:lang w:eastAsia="ko-KR"/>
        </w:rPr>
        <w:t>.1700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년에서</w:t>
      </w:r>
      <w:r w:rsidR="00A6361F" w:rsidRPr="00A6361F">
        <w:rPr>
          <w:sz w:val="28"/>
          <w:szCs w:val="28"/>
          <w:lang w:eastAsia="ko-KR"/>
        </w:rPr>
        <w:t> 1800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년까지는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농민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잇키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가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가장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많은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시기로서</w:t>
      </w:r>
      <w:r w:rsidR="00A6361F" w:rsidRPr="00A6361F">
        <w:rPr>
          <w:sz w:val="28"/>
          <w:szCs w:val="28"/>
          <w:lang w:eastAsia="ko-KR"/>
        </w:rPr>
        <w:t>, 1,000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여건에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달했다</w:t>
      </w:r>
      <w:r w:rsidR="00A6361F" w:rsidRPr="00A6361F">
        <w:rPr>
          <w:sz w:val="28"/>
          <w:szCs w:val="28"/>
          <w:lang w:eastAsia="ko-KR"/>
        </w:rPr>
        <w:t>.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농민의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잇키은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사회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및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경제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발전에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부정적인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영향을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미쳤다</w:t>
      </w:r>
      <w:r w:rsidR="00A6361F" w:rsidRPr="00A6361F">
        <w:rPr>
          <w:sz w:val="28"/>
          <w:szCs w:val="28"/>
          <w:lang w:eastAsia="ko-KR"/>
        </w:rPr>
        <w:t>.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그것이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빈발함에따라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막번체제의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기초는</w:t>
      </w:r>
      <w:r w:rsidR="00A6361F" w:rsidRPr="00A6361F">
        <w:rPr>
          <w:sz w:val="28"/>
          <w:szCs w:val="28"/>
          <w:lang w:eastAsia="ko-KR"/>
        </w:rPr>
        <w:t> </w:t>
      </w:r>
      <w:r w:rsidR="00A6361F" w:rsidRPr="00A6361F">
        <w:rPr>
          <w:rFonts w:ascii="바탕" w:eastAsia="바탕" w:hAnsi="바탕" w:cs="바탕" w:hint="eastAsia"/>
          <w:sz w:val="28"/>
          <w:szCs w:val="28"/>
          <w:lang w:eastAsia="ko-KR"/>
        </w:rPr>
        <w:t>흔들렸다</w:t>
      </w:r>
      <w:r w:rsidR="00A6361F" w:rsidRPr="00A6361F">
        <w:rPr>
          <w:sz w:val="28"/>
          <w:szCs w:val="28"/>
          <w:lang w:eastAsia="ko-KR"/>
        </w:rPr>
        <w:t>.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700"/>
        <w:gridCol w:w="2701"/>
        <w:gridCol w:w="2761"/>
      </w:tblGrid>
      <w:tr w:rsidR="00A6361F" w14:paraId="0FCFE3AE" w14:textId="77777777" w:rsidTr="00A6361F">
        <w:tc>
          <w:tcPr>
            <w:tcW w:w="2840" w:type="dxa"/>
          </w:tcPr>
          <w:p w14:paraId="60CAE025" w14:textId="669C6560" w:rsidR="00A6361F" w:rsidRDefault="00C701EF" w:rsidP="00C701EF">
            <w:pPr>
              <w:pStyle w:val="a4"/>
              <w:ind w:firstLineChars="0" w:firstLine="0"/>
              <w:jc w:val="center"/>
              <w:rPr>
                <w:rFonts w:ascii="바탕" w:eastAsia="바탕" w:hAnsi="바탕" w:cs="바탕"/>
                <w:sz w:val="28"/>
                <w:szCs w:val="28"/>
                <w:lang w:eastAsia="ko-KR"/>
              </w:rPr>
            </w:pPr>
            <w:r>
              <w:rPr>
                <w:rFonts w:ascii="바탕" w:eastAsia="바탕" w:hAnsi="바탕" w:cs="바탕" w:hint="eastAsia"/>
                <w:sz w:val="28"/>
                <w:szCs w:val="28"/>
                <w:lang w:eastAsia="ko-KR"/>
              </w:rPr>
              <w:t>년도</w:t>
            </w:r>
          </w:p>
        </w:tc>
        <w:tc>
          <w:tcPr>
            <w:tcW w:w="2841" w:type="dxa"/>
          </w:tcPr>
          <w:p w14:paraId="6205D0BE" w14:textId="58933967" w:rsidR="00A6361F" w:rsidRDefault="00C701EF" w:rsidP="00C701EF">
            <w:pPr>
              <w:pStyle w:val="a4"/>
              <w:ind w:firstLineChars="0" w:firstLine="0"/>
              <w:jc w:val="center"/>
              <w:rPr>
                <w:rFonts w:ascii="바탕" w:eastAsia="바탕" w:hAnsi="바탕" w:cs="바탕"/>
                <w:sz w:val="28"/>
                <w:szCs w:val="28"/>
                <w:lang w:eastAsia="ko-KR"/>
              </w:rPr>
            </w:pPr>
            <w:r>
              <w:rPr>
                <w:rFonts w:ascii="바탕" w:eastAsia="바탕" w:hAnsi="바탕" w:cs="바탕" w:hint="eastAsia"/>
                <w:sz w:val="28"/>
                <w:szCs w:val="28"/>
                <w:lang w:eastAsia="ko-KR"/>
              </w:rPr>
              <w:t>항쟁 수</w:t>
            </w:r>
          </w:p>
        </w:tc>
        <w:tc>
          <w:tcPr>
            <w:tcW w:w="2841" w:type="dxa"/>
          </w:tcPr>
          <w:p w14:paraId="1425F90B" w14:textId="6E180E88" w:rsidR="00A6361F" w:rsidRPr="00066546" w:rsidRDefault="00C701EF" w:rsidP="00066546">
            <w:pPr>
              <w:pStyle w:val="a4"/>
              <w:ind w:firstLine="480"/>
              <w:jc w:val="left"/>
              <w:rPr>
                <w:rFonts w:ascii="SimHei" w:eastAsia="맑은 고딕" w:hAnsi="SimHei" w:cs="바탕"/>
                <w:sz w:val="24"/>
                <w:szCs w:val="24"/>
                <w:lang w:eastAsia="ko-KR"/>
              </w:rPr>
            </w:pPr>
            <w:r w:rsidRPr="00C701EF">
              <w:rPr>
                <w:rFonts w:ascii="맑은 고딕" w:eastAsia="맑은 고딕" w:hAnsi="맑은 고딕" w:cs="맑은 고딕" w:hint="eastAsia"/>
                <w:sz w:val="24"/>
                <w:szCs w:val="24"/>
                <w:lang w:eastAsia="ko-KR"/>
              </w:rPr>
              <w:t>매년편균항쟁</w:t>
            </w:r>
            <w:r w:rsidRPr="00C701EF">
              <w:rPr>
                <w:rFonts w:ascii="SimHei" w:eastAsia="SimHei" w:hAnsi="SimHei" w:cs="바탕" w:hint="eastAsia"/>
                <w:sz w:val="24"/>
                <w:szCs w:val="24"/>
                <w:lang w:eastAsia="ko-KR"/>
              </w:rPr>
              <w:t xml:space="preserve"> </w:t>
            </w:r>
            <w:r w:rsidRPr="00C701EF">
              <w:rPr>
                <w:rFonts w:ascii="맑은 고딕" w:eastAsia="맑은 고딕" w:hAnsi="맑은 고딕" w:cs="맑은 고딕" w:hint="eastAsia"/>
                <w:sz w:val="24"/>
                <w:szCs w:val="24"/>
                <w:lang w:eastAsia="ko-KR"/>
              </w:rPr>
              <w:t>수</w:t>
            </w:r>
          </w:p>
        </w:tc>
      </w:tr>
    </w:tbl>
    <w:p w14:paraId="7C8B0DEF" w14:textId="719C8D49" w:rsidR="00B34CBA" w:rsidRDefault="00476C53" w:rsidP="00476C53">
      <w:pPr>
        <w:ind w:leftChars="100" w:left="210"/>
        <w:jc w:val="left"/>
        <w:rPr>
          <w:lang w:eastAsia="ko-KR"/>
        </w:rPr>
      </w:pPr>
      <w:r>
        <w:rPr>
          <w:rFonts w:ascii="바탕" w:eastAsia="바탕" w:hAnsi="바탕" w:cs="바탕" w:hint="eastAsia"/>
          <w:sz w:val="28"/>
          <w:szCs w:val="28"/>
          <w:lang w:eastAsia="ko-KR"/>
        </w:rPr>
        <w:t>1</w:t>
      </w:r>
      <w:r>
        <w:rPr>
          <w:rFonts w:ascii="바탕" w:eastAsia="바탕" w:hAnsi="바탕" w:cs="바탕"/>
          <w:sz w:val="28"/>
          <w:szCs w:val="28"/>
          <w:lang w:eastAsia="ko-KR"/>
        </w:rPr>
        <w:t>786</w:t>
      </w:r>
      <w:r>
        <w:rPr>
          <w:rFonts w:ascii="바탕" w:eastAsia="바탕" w:hAnsi="바탕" w:cs="바탕" w:hint="eastAsia"/>
          <w:sz w:val="28"/>
          <w:szCs w:val="28"/>
          <w:lang w:eastAsia="ko-KR"/>
        </w:rPr>
        <w:t>년부터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대명</w:t>
      </w:r>
      <w:r w:rsidR="00B34CBA" w:rsidRPr="00C701EF">
        <w:rPr>
          <w:sz w:val="28"/>
          <w:szCs w:val="28"/>
          <w:lang w:eastAsia="ko-KR"/>
        </w:rPr>
        <w:t> 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및</w:t>
      </w:r>
      <w:r w:rsidR="00B34CBA" w:rsidRPr="00C701EF">
        <w:rPr>
          <w:sz w:val="28"/>
          <w:szCs w:val="28"/>
          <w:lang w:eastAsia="ko-KR"/>
        </w:rPr>
        <w:t> 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관상</w:t>
      </w:r>
      <w:r w:rsidR="00B34CBA" w:rsidRPr="00C701EF">
        <w:rPr>
          <w:sz w:val="28"/>
          <w:szCs w:val="28"/>
          <w:lang w:eastAsia="ko-KR"/>
        </w:rPr>
        <w:t> 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등이</w:t>
      </w:r>
      <w:r w:rsidR="00B34CBA" w:rsidRPr="00C701EF">
        <w:rPr>
          <w:sz w:val="28"/>
          <w:szCs w:val="28"/>
          <w:lang w:eastAsia="ko-KR"/>
        </w:rPr>
        <w:t> 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몰락하였지만</w:t>
      </w:r>
      <w:r w:rsidR="00B34CBA" w:rsidRPr="00C701EF">
        <w:rPr>
          <w:sz w:val="28"/>
          <w:szCs w:val="28"/>
          <w:lang w:eastAsia="ko-KR"/>
        </w:rPr>
        <w:t> 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농촌은</w:t>
      </w:r>
      <w:r w:rsidR="00B34CBA" w:rsidRPr="00C701EF">
        <w:rPr>
          <w:sz w:val="28"/>
          <w:szCs w:val="28"/>
          <w:lang w:eastAsia="ko-KR"/>
        </w:rPr>
        <w:t> 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서서히</w:t>
      </w:r>
      <w:r w:rsidR="00B34CBA" w:rsidRPr="00C701EF">
        <w:rPr>
          <w:sz w:val="28"/>
          <w:szCs w:val="28"/>
          <w:lang w:eastAsia="ko-KR"/>
        </w:rPr>
        <w:t> 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흥기했다</w:t>
      </w:r>
      <w:r w:rsidR="00B34CBA" w:rsidRPr="00C701EF">
        <w:rPr>
          <w:sz w:val="28"/>
          <w:szCs w:val="28"/>
          <w:lang w:eastAsia="ko-KR"/>
        </w:rPr>
        <w:t>.</w:t>
      </w:r>
      <w:r w:rsidR="00B34CBA" w:rsidRPr="00B34CBA">
        <w:rPr>
          <w:rFonts w:hint="eastAsia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이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기간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동안</w:t>
      </w:r>
      <w:r w:rsidR="00B34CBA" w:rsidRPr="00C701EF">
        <w:rPr>
          <w:sz w:val="28"/>
          <w:szCs w:val="28"/>
          <w:lang w:eastAsia="ko-KR"/>
        </w:rPr>
        <w:t xml:space="preserve"> 50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년의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생산량이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약</w:t>
      </w:r>
      <w:r w:rsidR="00B34CBA" w:rsidRPr="00C701EF">
        <w:rPr>
          <w:sz w:val="28"/>
          <w:szCs w:val="28"/>
          <w:lang w:eastAsia="ko-KR"/>
        </w:rPr>
        <w:t xml:space="preserve"> 2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배로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증가되였다</w:t>
      </w:r>
      <w:r w:rsidR="00B34CBA" w:rsidRPr="00C701EF">
        <w:rPr>
          <w:sz w:val="28"/>
          <w:szCs w:val="28"/>
          <w:lang w:eastAsia="ko-KR"/>
        </w:rPr>
        <w:t>.</w:t>
      </w:r>
      <w:r w:rsidR="00994639" w:rsidRPr="00C701EF">
        <w:rPr>
          <w:sz w:val="28"/>
          <w:szCs w:val="28"/>
          <w:lang w:eastAsia="ko-KR"/>
        </w:rPr>
        <w:t>*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그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원인은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기술이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비약적으로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발전한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것이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아니라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기존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기술이</w:t>
      </w:r>
      <w:r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널리</w:t>
      </w:r>
      <w:r>
        <w:rPr>
          <w:rFonts w:ascii="바탕" w:eastAsia="바탕" w:hAnsi="바탕" w:cs="바탕" w:hint="eastAsia"/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전파되고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효과적으로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활용될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수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있기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때문이다</w:t>
      </w:r>
      <w:r w:rsidR="00B34CBA" w:rsidRPr="00C701EF">
        <w:rPr>
          <w:sz w:val="28"/>
          <w:szCs w:val="28"/>
          <w:lang w:eastAsia="ko-KR"/>
        </w:rPr>
        <w:t>.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예를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들어</w:t>
      </w:r>
      <w:r>
        <w:rPr>
          <w:rFonts w:ascii="바탕" w:eastAsia="바탕" w:hAnsi="바탕" w:cs="바탕" w:hint="eastAsia"/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쟁기를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많이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사용하고</w:t>
      </w:r>
      <w:r w:rsidR="00B34CBA" w:rsidRPr="00C701EF">
        <w:rPr>
          <w:sz w:val="28"/>
          <w:szCs w:val="28"/>
          <w:lang w:eastAsia="ko-KR"/>
        </w:rPr>
        <w:t xml:space="preserve">,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좀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더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나은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타작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도구를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선택하고</w:t>
      </w:r>
      <w:r w:rsidR="00B34CBA" w:rsidRPr="00C701EF">
        <w:rPr>
          <w:sz w:val="28"/>
          <w:szCs w:val="28"/>
          <w:lang w:eastAsia="ko-KR"/>
        </w:rPr>
        <w:t>,</w:t>
      </w:r>
      <w:r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비교적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우수한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벼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종자를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채택하여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비료를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많이</w:t>
      </w:r>
      <w:r w:rsidR="00B34CBA" w:rsidRPr="00C701EF">
        <w:rPr>
          <w:sz w:val="28"/>
          <w:szCs w:val="28"/>
          <w:lang w:eastAsia="ko-KR"/>
        </w:rPr>
        <w:t xml:space="preserve"> </w:t>
      </w:r>
      <w:r w:rsidR="00B34CBA" w:rsidRPr="00C701EF">
        <w:rPr>
          <w:rFonts w:ascii="바탕" w:eastAsia="바탕" w:hAnsi="바탕" w:cs="바탕" w:hint="eastAsia"/>
          <w:sz w:val="28"/>
          <w:szCs w:val="28"/>
          <w:lang w:eastAsia="ko-KR"/>
        </w:rPr>
        <w:t>사용한다</w:t>
      </w:r>
      <w:r w:rsidR="00B34CBA" w:rsidRPr="00C701EF">
        <w:rPr>
          <w:sz w:val="28"/>
          <w:szCs w:val="28"/>
          <w:lang w:eastAsia="ko-KR"/>
        </w:rPr>
        <w:t>.</w:t>
      </w:r>
    </w:p>
    <w:p w14:paraId="60054DB2" w14:textId="56604BFA" w:rsidR="00476C53" w:rsidRPr="00476C53" w:rsidRDefault="000759FD" w:rsidP="00476C53">
      <w:pPr>
        <w:ind w:firstLineChars="100" w:firstLine="280"/>
        <w:rPr>
          <w:sz w:val="28"/>
          <w:szCs w:val="28"/>
          <w:lang w:eastAsia="ko-KR"/>
        </w:rPr>
      </w:pP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lastRenderedPageBreak/>
        <w:t>효과적인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경작방식이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널리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전파될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수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있다는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것은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교육이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하나의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중요한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요소이다</w:t>
      </w:r>
      <w:r w:rsidRPr="00476C53">
        <w:rPr>
          <w:sz w:val="28"/>
          <w:szCs w:val="28"/>
          <w:lang w:eastAsia="ko-KR"/>
        </w:rPr>
        <w:t>.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학식이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풍부한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무사</w:t>
      </w:r>
      <w:r w:rsidRPr="00476C53">
        <w:rPr>
          <w:sz w:val="28"/>
          <w:szCs w:val="28"/>
          <w:lang w:eastAsia="ko-KR"/>
        </w:rPr>
        <w:t>,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승려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및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농인</w:t>
      </w:r>
      <w:r w:rsidRPr="00476C53">
        <w:rPr>
          <w:sz w:val="28"/>
          <w:szCs w:val="28"/>
          <w:lang w:eastAsia="ko-KR"/>
        </w:rPr>
        <w:t>(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때로는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일부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여성을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포함</w:t>
      </w:r>
      <w:r w:rsidRPr="00476C53">
        <w:rPr>
          <w:sz w:val="28"/>
          <w:szCs w:val="28"/>
          <w:lang w:eastAsia="ko-KR"/>
        </w:rPr>
        <w:t>)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은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보통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농촌의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사원에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관을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차려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수업을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하고</w:t>
      </w:r>
      <w:r w:rsidRPr="00476C53">
        <w:rPr>
          <w:sz w:val="28"/>
          <w:szCs w:val="28"/>
          <w:lang w:eastAsia="ko-KR"/>
        </w:rPr>
        <w:t>,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시골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아이는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남녀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구분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없이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교육을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받을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기회가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많아지고</w:t>
      </w:r>
      <w:r w:rsidRPr="00476C53">
        <w:rPr>
          <w:sz w:val="28"/>
          <w:szCs w:val="28"/>
          <w:lang w:eastAsia="ko-KR"/>
        </w:rPr>
        <w:t> </w:t>
      </w:r>
      <w:r w:rsidRPr="00476C53">
        <w:rPr>
          <w:rFonts w:ascii="바탕" w:eastAsia="바탕" w:hAnsi="바탕" w:cs="바탕" w:hint="eastAsia"/>
          <w:sz w:val="28"/>
          <w:szCs w:val="28"/>
          <w:lang w:eastAsia="ko-KR"/>
        </w:rPr>
        <w:t>있다</w:t>
      </w:r>
      <w:r w:rsidRPr="00476C53">
        <w:rPr>
          <w:sz w:val="28"/>
          <w:szCs w:val="28"/>
          <w:lang w:eastAsia="ko-KR"/>
        </w:rPr>
        <w:t>.</w:t>
      </w:r>
    </w:p>
    <w:p w14:paraId="30A67075" w14:textId="77777777" w:rsidR="00476C53" w:rsidRDefault="00476C53" w:rsidP="00476C53">
      <w:pPr>
        <w:rPr>
          <w:rFonts w:ascii="맑은 고딕" w:eastAsia="맑은 고딕" w:hAnsi="맑은 고딕"/>
          <w:b/>
          <w:bCs/>
          <w:sz w:val="28"/>
          <w:szCs w:val="28"/>
          <w:lang w:eastAsia="ko-KR"/>
        </w:rPr>
      </w:pPr>
    </w:p>
    <w:p w14:paraId="5F7BC60B" w14:textId="4555DAE8" w:rsidR="00476C53" w:rsidRPr="00476C53" w:rsidRDefault="00476C53" w:rsidP="00476C53">
      <w:pPr>
        <w:rPr>
          <w:rFonts w:ascii="맑은 고딕" w:eastAsia="맑은 고딕" w:hAnsi="맑은 고딕"/>
          <w:b/>
          <w:bCs/>
          <w:sz w:val="28"/>
          <w:szCs w:val="28"/>
          <w:lang w:eastAsia="ko-KR"/>
        </w:rPr>
      </w:pPr>
      <w:r w:rsidRPr="00476C53">
        <w:rPr>
          <w:rFonts w:ascii="맑은 고딕" w:eastAsia="맑은 고딕" w:hAnsi="맑은 고딕" w:hint="eastAsia"/>
          <w:b/>
          <w:bCs/>
          <w:sz w:val="28"/>
          <w:szCs w:val="28"/>
          <w:lang w:eastAsia="ko-KR"/>
        </w:rPr>
        <w:t>4</w:t>
      </w:r>
      <w:r w:rsidRPr="00476C53">
        <w:rPr>
          <w:rFonts w:ascii="맑은 고딕" w:eastAsia="맑은 고딕" w:hAnsi="맑은 고딕"/>
          <w:b/>
          <w:bCs/>
          <w:sz w:val="28"/>
          <w:szCs w:val="28"/>
          <w:lang w:eastAsia="ko-KR"/>
        </w:rPr>
        <w:t>.</w:t>
      </w:r>
      <w:r w:rsidRPr="00476C53">
        <w:rPr>
          <w:rFonts w:ascii="맑은 고딕" w:eastAsia="맑은 고딕" w:hAnsi="맑은 고딕" w:hint="eastAsia"/>
          <w:b/>
          <w:bCs/>
          <w:sz w:val="28"/>
          <w:szCs w:val="28"/>
          <w:lang w:eastAsia="ko-KR"/>
        </w:rPr>
        <w:t>여성의 지위 변화</w:t>
      </w:r>
    </w:p>
    <w:p w14:paraId="1346BC1C" w14:textId="474F9F52" w:rsidR="00476C53" w:rsidRDefault="00DF44FF" w:rsidP="00167D3D">
      <w:pPr>
        <w:ind w:firstLine="276"/>
        <w:rPr>
          <w:rFonts w:ascii="바탕" w:eastAsia="바탕" w:hAnsi="바탕"/>
          <w:sz w:val="28"/>
          <w:szCs w:val="28"/>
          <w:lang w:eastAsia="ko-KR"/>
        </w:rPr>
      </w:pPr>
      <w:r w:rsidRPr="00DF44FF">
        <w:rPr>
          <w:noProof/>
        </w:rPr>
        <w:drawing>
          <wp:anchor distT="0" distB="0" distL="114300" distR="114300" simplePos="0" relativeHeight="251654144" behindDoc="1" locked="0" layoutInCell="1" allowOverlap="1" wp14:anchorId="33CC630C" wp14:editId="41DE2A47">
            <wp:simplePos x="0" y="0"/>
            <wp:positionH relativeFrom="column">
              <wp:posOffset>3806190</wp:posOffset>
            </wp:positionH>
            <wp:positionV relativeFrom="paragraph">
              <wp:posOffset>91440</wp:posOffset>
            </wp:positionV>
            <wp:extent cx="2004695" cy="3032760"/>
            <wp:effectExtent l="0" t="0" r="0" b="0"/>
            <wp:wrapTight wrapText="bothSides">
              <wp:wrapPolygon edited="0">
                <wp:start x="0" y="0"/>
                <wp:lineTo x="0" y="21437"/>
                <wp:lineTo x="21347" y="21437"/>
                <wp:lineTo x="21347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6" t="7035" r="4051" b="3015"/>
                    <a:stretch/>
                  </pic:blipFill>
                  <pic:spPr bwMode="auto">
                    <a:xfrm>
                      <a:off x="0" y="0"/>
                      <a:ext cx="2004695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당시의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사회경제적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환경하에서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덕천사회의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정통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도덕과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변천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중의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실상은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필연적으로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모순될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수밖에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없었다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>.</w:t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도쿠가와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사회의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정통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도덕은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여자의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무재함을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덕으로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167D3D" w:rsidRPr="00167D3D">
        <w:rPr>
          <w:rFonts w:ascii="바탕" w:eastAsia="바탕" w:hAnsi="바탕" w:hint="eastAsia"/>
          <w:sz w:val="28"/>
          <w:szCs w:val="28"/>
          <w:lang w:eastAsia="ko-KR"/>
        </w:rPr>
        <w:t>여긴다</w:t>
      </w:r>
      <w:r w:rsidR="00167D3D" w:rsidRPr="00167D3D">
        <w:rPr>
          <w:rFonts w:ascii="바탕" w:eastAsia="바탕" w:hAnsi="바탕"/>
          <w:sz w:val="28"/>
          <w:szCs w:val="28"/>
          <w:lang w:eastAsia="ko-KR"/>
        </w:rPr>
        <w:t>.</w:t>
      </w:r>
    </w:p>
    <w:p w14:paraId="00615D07" w14:textId="6C291712" w:rsidR="00167D3D" w:rsidRDefault="00167D3D" w:rsidP="00DF44FF">
      <w:pPr>
        <w:ind w:firstLine="276"/>
        <w:jc w:val="left"/>
        <w:rPr>
          <w:rFonts w:ascii="바탕" w:eastAsia="바탕" w:hAnsi="바탕"/>
          <w:sz w:val="28"/>
          <w:szCs w:val="28"/>
          <w:lang w:eastAsia="ko-KR"/>
        </w:rPr>
      </w:pPr>
      <w:r w:rsidRPr="00167D3D">
        <w:rPr>
          <w:rFonts w:ascii="바탕" w:eastAsia="바탕" w:hAnsi="바탕" w:hint="eastAsia"/>
          <w:sz w:val="28"/>
          <w:szCs w:val="28"/>
          <w:lang w:eastAsia="ko-KR"/>
        </w:rPr>
        <w:t>그러나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당시는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가정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내외를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막론하고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여성이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경제생산에서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늘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중요한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역할을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했던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것이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현실이다</w:t>
      </w:r>
      <w:r w:rsidRPr="00167D3D">
        <w:rPr>
          <w:rFonts w:ascii="바탕" w:eastAsia="바탕" w:hAnsi="바탕"/>
          <w:sz w:val="28"/>
          <w:szCs w:val="28"/>
          <w:lang w:eastAsia="ko-KR"/>
        </w:rPr>
        <w:t>.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도시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상공업자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기관이나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부유한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농가에서는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여성들이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단독으로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또는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공동으로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업무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관리를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맡기도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한다</w:t>
      </w:r>
      <w:r w:rsidRPr="00167D3D">
        <w:rPr>
          <w:rFonts w:ascii="바탕" w:eastAsia="바탕" w:hAnsi="바탕"/>
          <w:sz w:val="28"/>
          <w:szCs w:val="28"/>
          <w:lang w:eastAsia="ko-KR"/>
        </w:rPr>
        <w:t>.</w:t>
      </w:r>
    </w:p>
    <w:p w14:paraId="15EE839D" w14:textId="73909429" w:rsidR="00167D3D" w:rsidRDefault="00167D3D" w:rsidP="00167D3D">
      <w:pPr>
        <w:ind w:firstLine="276"/>
        <w:rPr>
          <w:rFonts w:ascii="바탕" w:eastAsia="바탕" w:hAnsi="바탕"/>
          <w:sz w:val="28"/>
          <w:szCs w:val="28"/>
          <w:lang w:eastAsia="ko-KR"/>
        </w:rPr>
      </w:pPr>
      <w:r w:rsidRPr="00167D3D">
        <w:rPr>
          <w:rFonts w:ascii="바탕" w:eastAsia="바탕" w:hAnsi="바탕" w:hint="eastAsia"/>
          <w:sz w:val="28"/>
          <w:szCs w:val="28"/>
          <w:lang w:eastAsia="ko-KR"/>
        </w:rPr>
        <w:t>일부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중등농가나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도시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가정에서는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부녀가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방직업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중간상에게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임금을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받았다</w:t>
      </w:r>
      <w:r w:rsidRPr="00167D3D">
        <w:rPr>
          <w:rFonts w:ascii="바탕" w:eastAsia="바탕" w:hAnsi="바탕"/>
          <w:sz w:val="28"/>
          <w:szCs w:val="28"/>
          <w:lang w:eastAsia="ko-KR"/>
        </w:rPr>
        <w:t>.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젊은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여성들도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밖에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나가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일을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하는데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,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그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임금은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분기나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더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긴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시간으로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계산됐다</w:t>
      </w:r>
      <w:r w:rsidRPr="00167D3D">
        <w:rPr>
          <w:rFonts w:ascii="바탕" w:eastAsia="바탕" w:hAnsi="바탕"/>
          <w:sz w:val="28"/>
          <w:szCs w:val="28"/>
          <w:lang w:eastAsia="ko-KR"/>
        </w:rPr>
        <w:t>.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전통적인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여성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직장도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사라지지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않아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중상등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농가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여자는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도시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귀족가옥에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가서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가사도우미를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하고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,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가난한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가정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여자는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도시에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사서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게이샤로</w:t>
      </w:r>
      <w:r w:rsidRPr="00167D3D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167D3D">
        <w:rPr>
          <w:rFonts w:ascii="바탕" w:eastAsia="바탕" w:hAnsi="바탕" w:hint="eastAsia"/>
          <w:sz w:val="28"/>
          <w:szCs w:val="28"/>
          <w:lang w:eastAsia="ko-KR"/>
        </w:rPr>
        <w:t>생활했다</w:t>
      </w:r>
      <w:r w:rsidRPr="00167D3D">
        <w:rPr>
          <w:rFonts w:ascii="바탕" w:eastAsia="바탕" w:hAnsi="바탕"/>
          <w:sz w:val="28"/>
          <w:szCs w:val="28"/>
          <w:lang w:eastAsia="ko-KR"/>
        </w:rPr>
        <w:t>.</w:t>
      </w:r>
      <w:r w:rsidR="00D46866" w:rsidRPr="00D46866">
        <w:rPr>
          <w:rFonts w:hint="eastAsia"/>
          <w:lang w:eastAsia="ko-KR"/>
        </w:rPr>
        <w:t xml:space="preserve"> </w:t>
      </w:r>
      <w:r w:rsidR="00D46866" w:rsidRPr="00D46866">
        <w:rPr>
          <w:rFonts w:ascii="바탕" w:eastAsia="바탕" w:hAnsi="바탕" w:hint="eastAsia"/>
          <w:sz w:val="28"/>
          <w:szCs w:val="28"/>
          <w:lang w:eastAsia="ko-KR"/>
        </w:rPr>
        <w:t>부모는</w:t>
      </w:r>
      <w:r w:rsidR="00D46866"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D46866" w:rsidRPr="00D46866">
        <w:rPr>
          <w:rFonts w:ascii="바탕" w:eastAsia="바탕" w:hAnsi="바탕" w:hint="eastAsia"/>
          <w:sz w:val="28"/>
          <w:szCs w:val="28"/>
          <w:lang w:eastAsia="ko-KR"/>
        </w:rPr>
        <w:t>미리</w:t>
      </w:r>
      <w:r w:rsidR="00D46866"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D46866" w:rsidRPr="00D46866">
        <w:rPr>
          <w:rFonts w:ascii="바탕" w:eastAsia="바탕" w:hAnsi="바탕" w:hint="eastAsia"/>
          <w:sz w:val="28"/>
          <w:szCs w:val="28"/>
          <w:lang w:eastAsia="ko-KR"/>
        </w:rPr>
        <w:t>봉급에</w:t>
      </w:r>
      <w:r w:rsidR="00D46866"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D46866" w:rsidRPr="00D46866">
        <w:rPr>
          <w:rFonts w:ascii="바탕" w:eastAsia="바탕" w:hAnsi="바탕" w:hint="eastAsia"/>
          <w:sz w:val="28"/>
          <w:szCs w:val="28"/>
          <w:lang w:eastAsia="ko-KR"/>
        </w:rPr>
        <w:t>준하는</w:t>
      </w:r>
      <w:r w:rsidR="00D46866"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D46866" w:rsidRPr="00D46866">
        <w:rPr>
          <w:rFonts w:ascii="바탕" w:eastAsia="바탕" w:hAnsi="바탕" w:hint="eastAsia"/>
          <w:sz w:val="28"/>
          <w:szCs w:val="28"/>
          <w:lang w:eastAsia="ko-KR"/>
        </w:rPr>
        <w:t>보수를</w:t>
      </w:r>
      <w:r w:rsidR="00D46866"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D46866" w:rsidRPr="00D46866">
        <w:rPr>
          <w:rFonts w:ascii="바탕" w:eastAsia="바탕" w:hAnsi="바탕" w:hint="eastAsia"/>
          <w:sz w:val="28"/>
          <w:szCs w:val="28"/>
          <w:lang w:eastAsia="ko-KR"/>
        </w:rPr>
        <w:t>받고</w:t>
      </w:r>
      <w:r w:rsidR="00D46866"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D46866" w:rsidRPr="00D46866">
        <w:rPr>
          <w:rFonts w:ascii="바탕" w:eastAsia="바탕" w:hAnsi="바탕" w:hint="eastAsia"/>
          <w:sz w:val="28"/>
          <w:szCs w:val="28"/>
          <w:lang w:eastAsia="ko-KR"/>
        </w:rPr>
        <w:t>여자는</w:t>
      </w:r>
      <w:r w:rsidR="00D46866" w:rsidRPr="00D46866">
        <w:rPr>
          <w:rFonts w:ascii="바탕" w:eastAsia="바탕" w:hAnsi="바탕"/>
          <w:sz w:val="28"/>
          <w:szCs w:val="28"/>
          <w:lang w:eastAsia="ko-KR"/>
        </w:rPr>
        <w:t xml:space="preserve"> 3~6</w:t>
      </w:r>
      <w:r w:rsidR="00D46866" w:rsidRPr="00D46866">
        <w:rPr>
          <w:rFonts w:ascii="바탕" w:eastAsia="바탕" w:hAnsi="바탕" w:hint="eastAsia"/>
          <w:sz w:val="28"/>
          <w:szCs w:val="28"/>
          <w:lang w:eastAsia="ko-KR"/>
        </w:rPr>
        <w:t>년을</w:t>
      </w:r>
      <w:r w:rsidR="00D46866"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D46866" w:rsidRPr="00D46866">
        <w:rPr>
          <w:rFonts w:ascii="바탕" w:eastAsia="바탕" w:hAnsi="바탕" w:hint="eastAsia"/>
          <w:sz w:val="28"/>
          <w:szCs w:val="28"/>
          <w:lang w:eastAsia="ko-KR"/>
        </w:rPr>
        <w:t>계약대로</w:t>
      </w:r>
      <w:r w:rsidR="00D46866"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D46866" w:rsidRPr="00D46866">
        <w:rPr>
          <w:rFonts w:ascii="바탕" w:eastAsia="바탕" w:hAnsi="바탕" w:hint="eastAsia"/>
          <w:sz w:val="28"/>
          <w:szCs w:val="28"/>
          <w:lang w:eastAsia="ko-KR"/>
        </w:rPr>
        <w:t>빚을</w:t>
      </w:r>
      <w:r w:rsidR="00D46866"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D46866" w:rsidRPr="00D46866">
        <w:rPr>
          <w:rFonts w:ascii="바탕" w:eastAsia="바탕" w:hAnsi="바탕" w:hint="eastAsia"/>
          <w:sz w:val="28"/>
          <w:szCs w:val="28"/>
          <w:lang w:eastAsia="ko-KR"/>
        </w:rPr>
        <w:t>다</w:t>
      </w:r>
      <w:r w:rsidR="00D46866"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D46866" w:rsidRPr="00D46866">
        <w:rPr>
          <w:rFonts w:ascii="바탕" w:eastAsia="바탕" w:hAnsi="바탕" w:hint="eastAsia"/>
          <w:sz w:val="28"/>
          <w:szCs w:val="28"/>
          <w:lang w:eastAsia="ko-KR"/>
        </w:rPr>
        <w:t>갚을</w:t>
      </w:r>
      <w:r w:rsidR="00D46866"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D46866" w:rsidRPr="00D46866">
        <w:rPr>
          <w:rFonts w:ascii="바탕" w:eastAsia="바탕" w:hAnsi="바탕" w:hint="eastAsia"/>
          <w:sz w:val="28"/>
          <w:szCs w:val="28"/>
          <w:lang w:eastAsia="ko-KR"/>
        </w:rPr>
        <w:t>때까지</w:t>
      </w:r>
      <w:r w:rsidR="00D46866"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D46866" w:rsidRPr="00D46866">
        <w:rPr>
          <w:rFonts w:ascii="바탕" w:eastAsia="바탕" w:hAnsi="바탕" w:hint="eastAsia"/>
          <w:sz w:val="28"/>
          <w:szCs w:val="28"/>
          <w:lang w:eastAsia="ko-KR"/>
        </w:rPr>
        <w:t>일해야</w:t>
      </w:r>
      <w:r w:rsidR="00D46866"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="00D46866" w:rsidRPr="00D46866">
        <w:rPr>
          <w:rFonts w:ascii="바탕" w:eastAsia="바탕" w:hAnsi="바탕" w:hint="eastAsia"/>
          <w:sz w:val="28"/>
          <w:szCs w:val="28"/>
          <w:lang w:eastAsia="ko-KR"/>
        </w:rPr>
        <w:t>한다</w:t>
      </w:r>
      <w:r w:rsidR="00D46866" w:rsidRPr="00D46866">
        <w:rPr>
          <w:rFonts w:ascii="바탕" w:eastAsia="바탕" w:hAnsi="바탕"/>
          <w:sz w:val="28"/>
          <w:szCs w:val="28"/>
          <w:lang w:eastAsia="ko-KR"/>
        </w:rPr>
        <w:t>.</w:t>
      </w:r>
    </w:p>
    <w:p w14:paraId="53CA2847" w14:textId="11E5F4FD" w:rsidR="00D46866" w:rsidRPr="00167D3D" w:rsidRDefault="00D46866" w:rsidP="00167D3D">
      <w:pPr>
        <w:ind w:firstLine="276"/>
        <w:rPr>
          <w:rFonts w:ascii="바탕" w:eastAsia="바탕" w:hAnsi="바탕"/>
          <w:sz w:val="28"/>
          <w:szCs w:val="28"/>
          <w:lang w:eastAsia="ko-KR"/>
        </w:rPr>
      </w:pPr>
      <w:r w:rsidRPr="00D46866">
        <w:rPr>
          <w:rFonts w:ascii="바탕" w:eastAsia="바탕" w:hAnsi="바탕" w:hint="eastAsia"/>
          <w:sz w:val="28"/>
          <w:szCs w:val="28"/>
          <w:lang w:eastAsia="ko-KR"/>
        </w:rPr>
        <w:lastRenderedPageBreak/>
        <w:t>각종</w:t>
      </w:r>
      <w:r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D46866">
        <w:rPr>
          <w:rFonts w:ascii="바탕" w:eastAsia="바탕" w:hAnsi="바탕" w:hint="eastAsia"/>
          <w:sz w:val="28"/>
          <w:szCs w:val="28"/>
          <w:lang w:eastAsia="ko-KR"/>
        </w:rPr>
        <w:t>수급</w:t>
      </w:r>
      <w:r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D46866">
        <w:rPr>
          <w:rFonts w:ascii="바탕" w:eastAsia="바탕" w:hAnsi="바탕" w:hint="eastAsia"/>
          <w:sz w:val="28"/>
          <w:szCs w:val="28"/>
          <w:lang w:eastAsia="ko-KR"/>
        </w:rPr>
        <w:t>노동</w:t>
      </w:r>
      <w:r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D46866">
        <w:rPr>
          <w:rFonts w:ascii="바탕" w:eastAsia="바탕" w:hAnsi="바탕" w:hint="eastAsia"/>
          <w:sz w:val="28"/>
          <w:szCs w:val="28"/>
          <w:lang w:eastAsia="ko-KR"/>
        </w:rPr>
        <w:t>형태는</w:t>
      </w:r>
      <w:r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D46866">
        <w:rPr>
          <w:rFonts w:ascii="바탕" w:eastAsia="바탕" w:hAnsi="바탕" w:hint="eastAsia"/>
          <w:sz w:val="28"/>
          <w:szCs w:val="28"/>
          <w:lang w:eastAsia="ko-KR"/>
        </w:rPr>
        <w:t>가족</w:t>
      </w:r>
      <w:r w:rsidRPr="00D46866">
        <w:rPr>
          <w:rFonts w:ascii="바탕" w:eastAsia="바탕" w:hAnsi="바탕"/>
          <w:sz w:val="28"/>
          <w:szCs w:val="28"/>
          <w:lang w:eastAsia="ko-KR"/>
        </w:rPr>
        <w:t xml:space="preserve">, </w:t>
      </w:r>
      <w:r w:rsidRPr="00D46866">
        <w:rPr>
          <w:rFonts w:ascii="바탕" w:eastAsia="바탕" w:hAnsi="바탕" w:hint="eastAsia"/>
          <w:sz w:val="28"/>
          <w:szCs w:val="28"/>
          <w:lang w:eastAsia="ko-KR"/>
        </w:rPr>
        <w:t>기생집</w:t>
      </w:r>
      <w:r w:rsidRPr="00D46866">
        <w:rPr>
          <w:rFonts w:ascii="바탕" w:eastAsia="바탕" w:hAnsi="바탕"/>
          <w:sz w:val="28"/>
          <w:szCs w:val="28"/>
          <w:lang w:eastAsia="ko-KR"/>
        </w:rPr>
        <w:t xml:space="preserve">, </w:t>
      </w:r>
      <w:r w:rsidRPr="00D46866">
        <w:rPr>
          <w:rFonts w:ascii="바탕" w:eastAsia="바탕" w:hAnsi="바탕" w:hint="eastAsia"/>
          <w:sz w:val="28"/>
          <w:szCs w:val="28"/>
          <w:lang w:eastAsia="ko-KR"/>
        </w:rPr>
        <w:t>공장에서도</w:t>
      </w:r>
      <w:r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D46866">
        <w:rPr>
          <w:rFonts w:ascii="바탕" w:eastAsia="바탕" w:hAnsi="바탕" w:hint="eastAsia"/>
          <w:sz w:val="28"/>
          <w:szCs w:val="28"/>
          <w:lang w:eastAsia="ko-KR"/>
        </w:rPr>
        <w:t>존속해</w:t>
      </w:r>
      <w:r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D46866">
        <w:rPr>
          <w:rFonts w:ascii="바탕" w:eastAsia="바탕" w:hAnsi="바탕" w:hint="eastAsia"/>
          <w:sz w:val="28"/>
          <w:szCs w:val="28"/>
          <w:lang w:eastAsia="ko-KR"/>
        </w:rPr>
        <w:t>왔으며</w:t>
      </w:r>
      <w:r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D46866">
        <w:rPr>
          <w:rFonts w:ascii="바탕" w:eastAsia="바탕" w:hAnsi="바탕" w:hint="eastAsia"/>
          <w:sz w:val="28"/>
          <w:szCs w:val="28"/>
          <w:lang w:eastAsia="ko-KR"/>
        </w:rPr>
        <w:t>근대</w:t>
      </w:r>
      <w:r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D46866">
        <w:rPr>
          <w:rFonts w:ascii="바탕" w:eastAsia="바탕" w:hAnsi="바탕" w:hint="eastAsia"/>
          <w:sz w:val="28"/>
          <w:szCs w:val="28"/>
          <w:lang w:eastAsia="ko-KR"/>
        </w:rPr>
        <w:t>일본에서도</w:t>
      </w:r>
      <w:r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D46866">
        <w:rPr>
          <w:rFonts w:ascii="바탕" w:eastAsia="바탕" w:hAnsi="바탕" w:hint="eastAsia"/>
          <w:sz w:val="28"/>
          <w:szCs w:val="28"/>
          <w:lang w:eastAsia="ko-KR"/>
        </w:rPr>
        <w:t>경제와</w:t>
      </w:r>
      <w:r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D46866">
        <w:rPr>
          <w:rFonts w:ascii="바탕" w:eastAsia="바탕" w:hAnsi="바탕" w:hint="eastAsia"/>
          <w:sz w:val="28"/>
          <w:szCs w:val="28"/>
          <w:lang w:eastAsia="ko-KR"/>
        </w:rPr>
        <w:t>사회</w:t>
      </w:r>
      <w:r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D46866">
        <w:rPr>
          <w:rFonts w:ascii="바탕" w:eastAsia="바탕" w:hAnsi="바탕" w:hint="eastAsia"/>
          <w:sz w:val="28"/>
          <w:szCs w:val="28"/>
          <w:lang w:eastAsia="ko-KR"/>
        </w:rPr>
        <w:t>영역에서</w:t>
      </w:r>
      <w:r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D46866">
        <w:rPr>
          <w:rFonts w:ascii="바탕" w:eastAsia="바탕" w:hAnsi="바탕" w:hint="eastAsia"/>
          <w:sz w:val="28"/>
          <w:szCs w:val="28"/>
          <w:lang w:eastAsia="ko-KR"/>
        </w:rPr>
        <w:t>중요한</w:t>
      </w:r>
      <w:r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D46866">
        <w:rPr>
          <w:rFonts w:ascii="바탕" w:eastAsia="바탕" w:hAnsi="바탕" w:hint="eastAsia"/>
          <w:sz w:val="28"/>
          <w:szCs w:val="28"/>
          <w:lang w:eastAsia="ko-KR"/>
        </w:rPr>
        <w:t>역할을</w:t>
      </w:r>
      <w:r w:rsidRPr="00D46866">
        <w:rPr>
          <w:rFonts w:ascii="바탕" w:eastAsia="바탕" w:hAnsi="바탕"/>
          <w:sz w:val="28"/>
          <w:szCs w:val="28"/>
          <w:lang w:eastAsia="ko-KR"/>
        </w:rPr>
        <w:t xml:space="preserve"> </w:t>
      </w:r>
      <w:r w:rsidRPr="00D46866">
        <w:rPr>
          <w:rFonts w:ascii="바탕" w:eastAsia="바탕" w:hAnsi="바탕" w:hint="eastAsia"/>
          <w:sz w:val="28"/>
          <w:szCs w:val="28"/>
          <w:lang w:eastAsia="ko-KR"/>
        </w:rPr>
        <w:t>했다</w:t>
      </w:r>
      <w:r w:rsidRPr="00D46866">
        <w:rPr>
          <w:rFonts w:ascii="바탕" w:eastAsia="바탕" w:hAnsi="바탕"/>
          <w:sz w:val="28"/>
          <w:szCs w:val="28"/>
          <w:lang w:eastAsia="ko-KR"/>
        </w:rPr>
        <w:t>.</w:t>
      </w:r>
    </w:p>
    <w:sectPr w:rsidR="00D46866" w:rsidRPr="00167D3D" w:rsidSect="00354B00">
      <w:footerReference w:type="default" r:id="rId11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B6CAA" w14:textId="77777777" w:rsidR="00C56A86" w:rsidRDefault="00C56A86" w:rsidP="00994639">
      <w:r>
        <w:separator/>
      </w:r>
    </w:p>
  </w:endnote>
  <w:endnote w:type="continuationSeparator" w:id="0">
    <w:p w14:paraId="527135FD" w14:textId="77777777" w:rsidR="00C56A86" w:rsidRDefault="00C56A86" w:rsidP="0099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 Semilight">
    <w:altName w:val="Malgun Gothic Semilight"/>
    <w:charset w:val="81"/>
    <w:family w:val="swiss"/>
    <w:pitch w:val="variable"/>
    <w:sig w:usb0="900002AF" w:usb1="09D77CFB" w:usb2="00000012" w:usb3="00000000" w:csb0="003E01B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82336" w14:textId="77777777" w:rsidR="00994639" w:rsidRDefault="00994639" w:rsidP="00994639">
    <w:pPr>
      <w:pStyle w:val="a7"/>
    </w:pPr>
  </w:p>
  <w:p w14:paraId="2A5B8371" w14:textId="77777777" w:rsidR="00994639" w:rsidRPr="00994639" w:rsidRDefault="009946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0F909" w14:textId="77777777" w:rsidR="00C56A86" w:rsidRDefault="00C56A86" w:rsidP="00994639">
      <w:r>
        <w:separator/>
      </w:r>
    </w:p>
  </w:footnote>
  <w:footnote w:type="continuationSeparator" w:id="0">
    <w:p w14:paraId="00528028" w14:textId="77777777" w:rsidR="00C56A86" w:rsidRDefault="00C56A86" w:rsidP="00994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30328"/>
    <w:multiLevelType w:val="hybridMultilevel"/>
    <w:tmpl w:val="E4E6DE12"/>
    <w:lvl w:ilvl="0" w:tplc="12440A1A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A668C5"/>
    <w:multiLevelType w:val="hybridMultilevel"/>
    <w:tmpl w:val="8ED85C8A"/>
    <w:lvl w:ilvl="0" w:tplc="B18CF75E">
      <w:start w:val="1"/>
      <w:numFmt w:val="decimal"/>
      <w:lvlText w:val="%1."/>
      <w:lvlJc w:val="left"/>
      <w:pPr>
        <w:ind w:left="360" w:hanging="360"/>
      </w:pPr>
      <w:rPr>
        <w:rFonts w:ascii="Malgun Gothic Semilight" w:eastAsia="Malgun Gothic Semilight" w:hAnsi="Malgun Gothic Semilight" w:cs="Malgun Gothic Semilight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04DE"/>
    <w:rsid w:val="000518FA"/>
    <w:rsid w:val="0006027F"/>
    <w:rsid w:val="00066546"/>
    <w:rsid w:val="000759FD"/>
    <w:rsid w:val="00167D3D"/>
    <w:rsid w:val="00352227"/>
    <w:rsid w:val="00354B00"/>
    <w:rsid w:val="003C45CE"/>
    <w:rsid w:val="00411CF4"/>
    <w:rsid w:val="00440E04"/>
    <w:rsid w:val="00450382"/>
    <w:rsid w:val="00476C53"/>
    <w:rsid w:val="005254D9"/>
    <w:rsid w:val="00644F56"/>
    <w:rsid w:val="00745CA4"/>
    <w:rsid w:val="007A6D31"/>
    <w:rsid w:val="007C439A"/>
    <w:rsid w:val="007C5FFB"/>
    <w:rsid w:val="00815A4D"/>
    <w:rsid w:val="00994639"/>
    <w:rsid w:val="00A54DD7"/>
    <w:rsid w:val="00A6361F"/>
    <w:rsid w:val="00AA3B24"/>
    <w:rsid w:val="00AB6EA3"/>
    <w:rsid w:val="00AD270E"/>
    <w:rsid w:val="00B34CBA"/>
    <w:rsid w:val="00BB319E"/>
    <w:rsid w:val="00C13421"/>
    <w:rsid w:val="00C56A86"/>
    <w:rsid w:val="00C701EF"/>
    <w:rsid w:val="00D43FFF"/>
    <w:rsid w:val="00D46866"/>
    <w:rsid w:val="00DA49E2"/>
    <w:rsid w:val="00DD3AA5"/>
    <w:rsid w:val="00DF44FF"/>
    <w:rsid w:val="00E64AA4"/>
    <w:rsid w:val="00EA773B"/>
    <w:rsid w:val="00EC04DE"/>
    <w:rsid w:val="00EC4340"/>
    <w:rsid w:val="00FC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arc" idref="#_x0000_s1033"/>
        <o:r id="V:Rule2" type="arc" idref="#_x0000_s1032"/>
        <o:r id="V:Rule3" type="connector" idref="#_x0000_s1026"/>
        <o:r id="V:Rule4" type="connector" idref="#_x0000_s1027"/>
        <o:r id="V:Rule5" type="connector" idref="#_x0000_s1028"/>
        <o:r id="V:Rule6" type="connector" idref="#_x0000_s1031"/>
        <o:r id="V:Rule7" type="connector" idref="#_x0000_s1030"/>
      </o:rules>
    </o:shapelayout>
  </w:shapeDefaults>
  <w:decimalSymbol w:val="."/>
  <w:listSeparator w:val=","/>
  <w14:docId w14:val="2BE8CF30"/>
  <w15:chartTrackingRefBased/>
  <w15:docId w15:val="{2B105C4E-28BF-4356-93CF-1BCB8B6C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5A4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15A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15A4D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815A4D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745CA4"/>
    <w:pPr>
      <w:ind w:firstLineChars="200" w:firstLine="420"/>
    </w:pPr>
  </w:style>
  <w:style w:type="table" w:styleId="a5">
    <w:name w:val="Table Grid"/>
    <w:basedOn w:val="a1"/>
    <w:uiPriority w:val="59"/>
    <w:unhideWhenUsed/>
    <w:rsid w:val="00060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994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머리글 Char"/>
    <w:basedOn w:val="a0"/>
    <w:link w:val="a6"/>
    <w:uiPriority w:val="99"/>
    <w:rsid w:val="0099463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94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바닥글 Char"/>
    <w:basedOn w:val="a0"/>
    <w:link w:val="a7"/>
    <w:uiPriority w:val="99"/>
    <w:rsid w:val="009946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6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김지원</cp:lastModifiedBy>
  <cp:revision>5</cp:revision>
  <dcterms:created xsi:type="dcterms:W3CDTF">2019-09-22T03:04:00Z</dcterms:created>
  <dcterms:modified xsi:type="dcterms:W3CDTF">2019-09-30T09:26:00Z</dcterms:modified>
</cp:coreProperties>
</file>